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Oahppopládna – geografijja, sáme pládna</w:t>
      </w:r>
    </w:p>
    <w:p>
      <w:pPr>
        <w:bidi w:val="0"/>
        <w:spacing w:after="280" w:afterAutospacing="1"/>
        <w:rPr>
          <w:rtl w:val="0"/>
        </w:rPr>
      </w:pPr>
      <w:r>
        <w:rPr>
          <w:rFonts w:ascii="Roboto" w:eastAsia="Roboto" w:hAnsi="Roboto" w:cs="Roboto"/>
          <w:rtl w:val="0"/>
        </w:rPr>
        <w:t xml:space="preserve">Dette er en lulesamisk oversettelse av den fastsatte læreplanteksten. Læreplanen er fastsatt på bokmål. </w:t>
      </w:r>
    </w:p>
    <w:p>
      <w:pPr>
        <w:bidi w:val="0"/>
        <w:spacing w:after="280" w:afterAutospacing="1"/>
        <w:rPr>
          <w:rtl w:val="0"/>
        </w:rPr>
      </w:pPr>
      <w:r>
        <w:rPr>
          <w:rFonts w:ascii="Roboto" w:eastAsia="Roboto" w:hAnsi="Roboto" w:cs="Roboto"/>
          <w:rtl w:val="0"/>
        </w:rPr>
        <w:t xml:space="preserve">Njuolgadustjála Máhttodepartementas mierreduvvam 15.11.2019. Eksábmaårnik Máhttodepartementas mierreduvvam 29.06.2020. </w:t>
      </w:r>
    </w:p>
    <w:p>
      <w:pPr>
        <w:bidi w:val="0"/>
        <w:spacing w:after="280" w:afterAutospacing="1"/>
        <w:rPr>
          <w:rtl w:val="0"/>
        </w:rPr>
      </w:pPr>
      <w:r>
        <w:rPr>
          <w:rFonts w:ascii="Roboto" w:eastAsia="Roboto" w:hAnsi="Roboto" w:cs="Roboto"/>
          <w:rtl w:val="0"/>
        </w:rPr>
        <w:t xml:space="preserve">Fámon 01.08.2020 rájes </w:t>
      </w:r>
    </w:p>
    <w:p>
      <w:pPr>
        <w:pStyle w:val="Heading1"/>
        <w:pageBreakBefore/>
        <w:bidi w:val="0"/>
        <w:spacing w:after="280" w:afterAutospacing="1"/>
        <w:rPr>
          <w:rtl w:val="0"/>
        </w:rPr>
      </w:pPr>
      <w:r>
        <w:rPr>
          <w:rFonts w:ascii="Roboto" w:eastAsia="Roboto" w:hAnsi="Roboto" w:cs="Roboto"/>
          <w:rtl w:val="0"/>
        </w:rPr>
        <w:t xml:space="preserve">Fága birra </w:t>
      </w:r>
    </w:p>
    <w:p>
      <w:pPr>
        <w:pStyle w:val="Heading2"/>
        <w:bidi w:val="0"/>
        <w:spacing w:after="280" w:afterAutospacing="1"/>
        <w:rPr>
          <w:rtl w:val="0"/>
        </w:rPr>
      </w:pPr>
      <w:r>
        <w:rPr>
          <w:rFonts w:ascii="Roboto" w:eastAsia="Roboto" w:hAnsi="Roboto" w:cs="Roboto"/>
          <w:rtl w:val="0"/>
        </w:rPr>
        <w:t xml:space="preserve">Fága relevánssa ja guovdásj árvo </w:t>
      </w:r>
    </w:p>
    <w:p>
      <w:pPr>
        <w:bidi w:val="0"/>
        <w:spacing w:after="280" w:afterAutospacing="1"/>
        <w:rPr>
          <w:rtl w:val="0"/>
        </w:rPr>
      </w:pPr>
      <w:r>
        <w:rPr>
          <w:rFonts w:ascii="Roboto" w:eastAsia="Roboto" w:hAnsi="Roboto" w:cs="Roboto"/>
          <w:rtl w:val="0"/>
        </w:rPr>
        <w:t>Geografijja la guovdásj fáhka dádjadittjat gåktu luonndo ja ulmutja doajmmi aktan. Fáhka galggá vájkkudit jut oahppe vuojnni aktijvuodajt ressurssaano, luondo, birrasa ja sebrudagá gaskan, ja gåktu luondostielliduvvam rievddadusá ulmutjijda vájkkudi. Geografijjan galggi oahppe åtsådit ja ájttsat geografijjalasj bielijt ja oahppat fágav reflektieridijn tjuolmaj badjel Sámen, rijka dásen ja væráldin. Fáhka galggá vájkkudit jut oahppe åvddånahtti birásdiedulasjvuodav ja dahki vásstálasj válljimijt dálla ja boahtteájggáj.</w:t>
      </w:r>
    </w:p>
    <w:p>
      <w:pPr>
        <w:bidi w:val="0"/>
        <w:spacing w:after="280" w:afterAutospacing="1"/>
        <w:rPr>
          <w:rtl w:val="0"/>
        </w:rPr>
      </w:pPr>
      <w:r>
        <w:rPr>
          <w:rFonts w:ascii="Roboto" w:eastAsia="Roboto" w:hAnsi="Roboto" w:cs="Roboto"/>
          <w:rtl w:val="0"/>
        </w:rPr>
        <w:t>Gájka fága galggi åhpadusá árvvovuodov duohtan dahkat. Geografijja galggá båktet oahppij berustimev, åtsådimhálov ja lájttális ájádallamav ja nannit máhtov luondo ja birrasa birra ja dav árvon adnet. Fáhka galggá vájkkudit jut oahppe sjaddi dåjmalasj viesádin sebrudagán etihkalasj diedulasjvuodajn ja mielajn ájádallat ja barggat guoddelit. Fáhka galggá oahppijda vaddet dádjadusáv gåktu luonndo ja ulmusj aktan li oassen sáme kultuvras ja iellemvuoges. Oahppopládna la tjanádum sáme árvojda, giellaj, kultuvrraj ja sebrudakiellemij.</w:t>
      </w:r>
    </w:p>
    <w:p>
      <w:pPr>
        <w:pStyle w:val="Heading2"/>
        <w:bidi w:val="0"/>
        <w:spacing w:after="280" w:afterAutospacing="1"/>
        <w:rPr>
          <w:rtl w:val="0"/>
        </w:rPr>
      </w:pPr>
      <w:r>
        <w:rPr>
          <w:rFonts w:ascii="Roboto" w:eastAsia="Roboto" w:hAnsi="Roboto" w:cs="Roboto"/>
          <w:rtl w:val="0"/>
        </w:rPr>
        <w:t xml:space="preserve">Guovdásj elementa </w:t>
      </w:r>
    </w:p>
    <w:p>
      <w:pPr>
        <w:pStyle w:val="Heading3"/>
        <w:bidi w:val="0"/>
        <w:spacing w:after="280" w:afterAutospacing="1"/>
        <w:rPr>
          <w:rtl w:val="0"/>
        </w:rPr>
      </w:pPr>
      <w:r>
        <w:rPr>
          <w:rFonts w:ascii="Roboto" w:eastAsia="Roboto" w:hAnsi="Roboto" w:cs="Roboto"/>
          <w:rtl w:val="0"/>
        </w:rPr>
        <w:t xml:space="preserve">Åtsådibme ja geografijjalasj metåvdå </w:t>
      </w:r>
    </w:p>
    <w:p>
      <w:pPr>
        <w:bidi w:val="0"/>
        <w:spacing w:after="280" w:afterAutospacing="1"/>
        <w:rPr>
          <w:rtl w:val="0"/>
        </w:rPr>
      </w:pPr>
      <w:r>
        <w:rPr>
          <w:rFonts w:ascii="Roboto" w:eastAsia="Roboto" w:hAnsi="Roboto" w:cs="Roboto"/>
          <w:rtl w:val="0"/>
        </w:rPr>
        <w:t>Oahppe galggi åtsådit, tjadádit dutkamijt ja liehket aktijvalasj hábbmijiddje ja ietjasa birrasis álggon geografijjalasj dádjadusáv åvdedit. Sij galggi aj máhttet adnet iesjguhtik gáldoj diedojt ja lájttálisát árvustallat makta gáldo li luohtedahtte ja guoskavattja.</w:t>
      </w:r>
    </w:p>
    <w:p>
      <w:pPr>
        <w:pStyle w:val="Heading3"/>
        <w:bidi w:val="0"/>
        <w:spacing w:after="280" w:afterAutospacing="1"/>
        <w:rPr>
          <w:rtl w:val="0"/>
        </w:rPr>
      </w:pPr>
      <w:r>
        <w:rPr>
          <w:rFonts w:ascii="Roboto" w:eastAsia="Roboto" w:hAnsi="Roboto" w:cs="Roboto"/>
          <w:rtl w:val="0"/>
        </w:rPr>
        <w:t xml:space="preserve">Lanjá luondon ja ulmutja giedas dagádum </w:t>
      </w:r>
    </w:p>
    <w:p>
      <w:pPr>
        <w:bidi w:val="0"/>
        <w:spacing w:after="280" w:afterAutospacing="1"/>
        <w:rPr>
          <w:rtl w:val="0"/>
        </w:rPr>
      </w:pPr>
      <w:r>
        <w:rPr>
          <w:rFonts w:ascii="Roboto" w:eastAsia="Roboto" w:hAnsi="Roboto" w:cs="Roboto"/>
          <w:rtl w:val="0"/>
        </w:rPr>
        <w:t>Oahppe galggi máhttet dádjadit luondov ja sebrudagá aktijvuodav bierggima ja iellemlájbe birástahkan. Ietjasa iellema vuodon galggi oahppe åvdedit dádjadusáv geografijjalasj moattebelakvuohtaj ja variasjåvnnåj, ja identifisierit iesjguhtik geografijjalasj dásij muodugasjvuodajt ja sieradusájt.</w:t>
      </w:r>
    </w:p>
    <w:p>
      <w:pPr>
        <w:pStyle w:val="Heading3"/>
        <w:bidi w:val="0"/>
        <w:spacing w:after="280" w:afterAutospacing="1"/>
        <w:rPr>
          <w:rtl w:val="0"/>
        </w:rPr>
      </w:pPr>
      <w:r>
        <w:rPr>
          <w:rFonts w:ascii="Roboto" w:eastAsia="Roboto" w:hAnsi="Roboto" w:cs="Roboto"/>
          <w:rtl w:val="0"/>
        </w:rPr>
        <w:t xml:space="preserve">Guoddelis åvddånibme ja globaliserim </w:t>
      </w:r>
    </w:p>
    <w:p>
      <w:pPr>
        <w:bidi w:val="0"/>
        <w:spacing w:after="280" w:afterAutospacing="1"/>
        <w:rPr>
          <w:rtl w:val="0"/>
        </w:rPr>
      </w:pPr>
      <w:r>
        <w:rPr>
          <w:rFonts w:ascii="Roboto" w:eastAsia="Roboto" w:hAnsi="Roboto" w:cs="Roboto"/>
          <w:rtl w:val="0"/>
        </w:rPr>
        <w:t>Oahppe galggi máhttet árvustallat guoddelis åvddånime duogátjav, vájkkudusájt ja vejulasj dagojt. Sij galggi aj máhttet árvvaladdat guoddelis åvddånime sosiála, birrasa ja økonåvmålasj bielij tjuolmajt, ja árvustallat guoddelisvuodav iesjguhtik geografijjalasj dásijn.</w:t>
      </w:r>
    </w:p>
    <w:p>
      <w:pPr>
        <w:pStyle w:val="Heading2"/>
        <w:bidi w:val="0"/>
        <w:spacing w:after="280" w:afterAutospacing="1"/>
        <w:rPr>
          <w:rtl w:val="0"/>
        </w:rPr>
      </w:pPr>
      <w:r>
        <w:rPr>
          <w:rFonts w:ascii="Roboto" w:eastAsia="Roboto" w:hAnsi="Roboto" w:cs="Roboto"/>
          <w:rtl w:val="0"/>
        </w:rPr>
        <w:t xml:space="preserve">Fágajgasskasasj tiemá </w:t>
      </w:r>
    </w:p>
    <w:p>
      <w:pPr>
        <w:pStyle w:val="Heading3"/>
        <w:bidi w:val="0"/>
        <w:spacing w:after="280" w:afterAutospacing="1"/>
        <w:rPr>
          <w:rtl w:val="0"/>
        </w:rPr>
      </w:pPr>
      <w:r>
        <w:rPr>
          <w:rFonts w:ascii="Roboto" w:eastAsia="Roboto" w:hAnsi="Roboto" w:cs="Roboto"/>
          <w:rtl w:val="0"/>
        </w:rPr>
        <w:t xml:space="preserve">Guoddelis åvddånibme </w:t>
      </w:r>
    </w:p>
    <w:p>
      <w:pPr>
        <w:bidi w:val="0"/>
        <w:spacing w:after="280" w:afterAutospacing="1"/>
        <w:rPr>
          <w:rtl w:val="0"/>
        </w:rPr>
      </w:pPr>
      <w:r>
        <w:rPr>
          <w:rFonts w:ascii="Roboto" w:eastAsia="Roboto" w:hAnsi="Roboto" w:cs="Roboto"/>
          <w:rtl w:val="0"/>
        </w:rPr>
        <w:t>Geografijjafágan merkaj fágajgasskasasj tiebmá guoddelis åvddånibme ahte oahppe galggi åvddånahttet máhtov dálkádakrievddadusáj siváj ja vájkkudusáj birra ja ressursaj juohkemin ja anon dálla ja boahtte ájgijda. Oahppe galggi oahppat makkir vájkkudusá li luonnduj ja ulmutjijda gå æládusá vissa sajijda ásaduvvi, ja gåktu areállaadno, ienep globaliserim ja teknologijjalasj åvddånibme rievddi. Geografijjafága baktu galggi oahppe reflektierit tjuolmaj badjel ma vuojnnusij bukti jut guoddelis åvddånimen la sáhka gehtjadit sosiála, økonåvmålasj ja birás guoskavasj vidjurij aktijvuodajt. Fáhka galggá vaddet oahppijda dádjadusáv guoddelis åvddånime birra árbbedábálasj sáme luondoano vuodon.</w:t>
      </w:r>
    </w:p>
    <w:p>
      <w:pPr>
        <w:pStyle w:val="Heading2"/>
        <w:bidi w:val="0"/>
        <w:spacing w:after="280" w:afterAutospacing="1"/>
        <w:rPr>
          <w:rtl w:val="0"/>
        </w:rPr>
      </w:pPr>
      <w:r>
        <w:rPr>
          <w:rFonts w:ascii="Roboto" w:eastAsia="Roboto" w:hAnsi="Roboto" w:cs="Roboto"/>
          <w:rtl w:val="0"/>
        </w:rPr>
        <w:t xml:space="preserve">Vuodotjehpudagá </w:t>
      </w:r>
    </w:p>
    <w:p>
      <w:pPr>
        <w:pStyle w:val="Heading3"/>
        <w:bidi w:val="0"/>
        <w:spacing w:after="280" w:afterAutospacing="1"/>
        <w:rPr>
          <w:rtl w:val="0"/>
        </w:rPr>
      </w:pPr>
      <w:r>
        <w:rPr>
          <w:rFonts w:ascii="Roboto" w:eastAsia="Roboto" w:hAnsi="Roboto" w:cs="Roboto"/>
          <w:rtl w:val="0"/>
        </w:rPr>
        <w:t xml:space="preserve">Njálmálasj tjehpudagá </w:t>
      </w:r>
    </w:p>
    <w:p>
      <w:pPr>
        <w:bidi w:val="0"/>
        <w:spacing w:after="280" w:afterAutospacing="1"/>
        <w:rPr>
          <w:rtl w:val="0"/>
        </w:rPr>
      </w:pPr>
      <w:r>
        <w:rPr>
          <w:rFonts w:ascii="Roboto" w:eastAsia="Roboto" w:hAnsi="Roboto" w:cs="Roboto"/>
          <w:rtl w:val="0"/>
        </w:rPr>
        <w:t>Njálmálasj tjehpudagá geografijjan la buktet åvddånbuktet ietjas bargov geografijjalasj tiemáj ja máhttet tjielggit ja árvvaladdat tjuolmajt argumentieridijn, gulldalattijn ja responsa vattedijn. Njálmálasj dåjmaj oassálasstema baktu bessi oahppe subtsastit ietjasa oahppamprosessa ja máhtudagá birra geografijjafágan. Sáme árbbedábe milta dasi gullu aj njálmálattjat máhtov doalvvot.</w:t>
      </w:r>
    </w:p>
    <w:p>
      <w:pPr>
        <w:pStyle w:val="Heading3"/>
        <w:bidi w:val="0"/>
        <w:spacing w:after="280" w:afterAutospacing="1"/>
        <w:rPr>
          <w:rtl w:val="0"/>
        </w:rPr>
      </w:pPr>
      <w:r>
        <w:rPr>
          <w:rFonts w:ascii="Roboto" w:eastAsia="Roboto" w:hAnsi="Roboto" w:cs="Roboto"/>
          <w:rtl w:val="0"/>
        </w:rPr>
        <w:t xml:space="preserve">Buktet tjállet </w:t>
      </w:r>
    </w:p>
    <w:p>
      <w:pPr>
        <w:bidi w:val="0"/>
        <w:spacing w:after="280" w:afterAutospacing="1"/>
        <w:rPr>
          <w:rtl w:val="0"/>
        </w:rPr>
      </w:pPr>
      <w:r>
        <w:rPr>
          <w:rFonts w:ascii="Roboto" w:eastAsia="Roboto" w:hAnsi="Roboto" w:cs="Roboto"/>
          <w:rtl w:val="0"/>
        </w:rPr>
        <w:t>Buktet tjállet geografijjan la hábbmit ja barggat fágalasj tevstaj ma li ulmmáj hiebaduvvam, váj juohká, gaskos ja åvddånbuktá diedojt tjálalattjat. Gå oahppe tjálli geografijjan, de máhtti strukturierit ájádusájt, plánit bargojt ja duodastit ájttsamijt. Tjállet geografijjan merkaj aj åtsådit, buojkodit, árvvaladdat ja árvustallat geografijjalasj bielijt ja adnet gáldojt ja vuosedit dajda.</w:t>
      </w:r>
    </w:p>
    <w:p>
      <w:pPr>
        <w:pStyle w:val="Heading3"/>
        <w:bidi w:val="0"/>
        <w:spacing w:after="280" w:afterAutospacing="1"/>
        <w:rPr>
          <w:rtl w:val="0"/>
        </w:rPr>
      </w:pPr>
      <w:r>
        <w:rPr>
          <w:rFonts w:ascii="Roboto" w:eastAsia="Roboto" w:hAnsi="Roboto" w:cs="Roboto"/>
          <w:rtl w:val="0"/>
        </w:rPr>
        <w:t xml:space="preserve">Buktet låhkåt </w:t>
      </w:r>
    </w:p>
    <w:p>
      <w:pPr>
        <w:bidi w:val="0"/>
        <w:spacing w:after="280" w:afterAutospacing="1"/>
        <w:rPr>
          <w:rtl w:val="0"/>
        </w:rPr>
      </w:pPr>
      <w:r>
        <w:rPr>
          <w:rFonts w:ascii="Roboto" w:eastAsia="Roboto" w:hAnsi="Roboto" w:cs="Roboto"/>
          <w:rtl w:val="0"/>
        </w:rPr>
        <w:t>Buktet låhkåt geografijjan merkaj åtsådit, dålkkut ja reflektierit sisano badjel iesjguhtik gáldojn dagu tevstajn, kártajn, gåvåjn, gåvvusijn ja statistihkajn. Duodden dasi gullu gávnnat diedojt ja diedulattjat válljit ja hilggot iesjguhtik gáldojt, dåbddåt argumentierimav ja sieradit vuojnojt, faktajt ja tjuottjodusájt.</w:t>
      </w:r>
    </w:p>
    <w:p>
      <w:pPr>
        <w:pStyle w:val="Heading3"/>
        <w:bidi w:val="0"/>
        <w:spacing w:after="280" w:afterAutospacing="1"/>
        <w:rPr>
          <w:rtl w:val="0"/>
        </w:rPr>
      </w:pPr>
      <w:r>
        <w:rPr>
          <w:rFonts w:ascii="Roboto" w:eastAsia="Roboto" w:hAnsi="Roboto" w:cs="Roboto"/>
          <w:rtl w:val="0"/>
        </w:rPr>
        <w:t xml:space="preserve">Buktet riekknit </w:t>
      </w:r>
    </w:p>
    <w:p>
      <w:pPr>
        <w:bidi w:val="0"/>
        <w:spacing w:after="280" w:afterAutospacing="1"/>
        <w:rPr>
          <w:rtl w:val="0"/>
        </w:rPr>
      </w:pPr>
      <w:r>
        <w:rPr>
          <w:rFonts w:ascii="Roboto" w:eastAsia="Roboto" w:hAnsi="Roboto" w:cs="Roboto"/>
          <w:rtl w:val="0"/>
        </w:rPr>
        <w:t>Buktet riekknit geografijjan la buktet åttjudit, barggat, dålkkut, buohtastahttet ja árvustallat tállamateriálajt, tabellajt ja gráffalasj åvddånbuktemijt. Gå oahppe riekkniji geografijjafágan, de sij buorebut dádjadi geografijjalasj bielijt ja huomáhi vuodustusájt geografijjalasj aktijvuodajda.</w:t>
      </w:r>
    </w:p>
    <w:p>
      <w:pPr>
        <w:pStyle w:val="Heading3"/>
        <w:bidi w:val="0"/>
        <w:spacing w:after="280" w:afterAutospacing="1"/>
        <w:rPr>
          <w:rtl w:val="0"/>
        </w:rPr>
      </w:pPr>
      <w:r>
        <w:rPr>
          <w:rFonts w:ascii="Roboto" w:eastAsia="Roboto" w:hAnsi="Roboto" w:cs="Roboto"/>
          <w:rtl w:val="0"/>
        </w:rPr>
        <w:t xml:space="preserve">Digitála tjehpudagá </w:t>
      </w:r>
    </w:p>
    <w:p>
      <w:pPr>
        <w:bidi w:val="0"/>
        <w:spacing w:after="280" w:afterAutospacing="1"/>
        <w:rPr>
          <w:rtl w:val="0"/>
        </w:rPr>
      </w:pPr>
      <w:r>
        <w:rPr>
          <w:rFonts w:ascii="Roboto" w:eastAsia="Roboto" w:hAnsi="Roboto" w:cs="Roboto"/>
          <w:rtl w:val="0"/>
        </w:rPr>
        <w:t>Digitála tjehpudagá geografijjan la buktet adnet digitála vædtsagijt gávnatjit, giehtadalátjit ja gávnadit digitála gáldojn, liehket lájttális digitála gáldojda ja válljit diedojt digitála gáldojn, aj digitála kártajn. Digitála tjehpudagá li aj buktet adnet digitála ressursajt hábbmitjit fágalasj buktagijt ja stiellijit geografijjalasj illustrasjåvnåjt vaj bæssá fágalasj máhtudagáv åvddånbuktet ja åvddånahttet.</w:t>
      </w:r>
    </w:p>
    <w:p>
      <w:pPr>
        <w:pStyle w:val="Heading1"/>
        <w:bidi w:val="0"/>
        <w:spacing w:after="280" w:afterAutospacing="1"/>
        <w:rPr>
          <w:rtl w:val="0"/>
        </w:rPr>
      </w:pPr>
      <w:r>
        <w:rPr>
          <w:rFonts w:ascii="Roboto" w:eastAsia="Roboto" w:hAnsi="Roboto" w:cs="Roboto"/>
          <w:rtl w:val="0"/>
        </w:rPr>
        <w:t xml:space="preserve">Máhtudakulme ja árvustallam </w:t>
      </w:r>
    </w:p>
    <w:p>
      <w:pPr>
        <w:pStyle w:val="Heading2"/>
        <w:bidi w:val="0"/>
        <w:spacing w:after="280" w:afterAutospacing="1"/>
        <w:rPr>
          <w:rtl w:val="0"/>
        </w:rPr>
      </w:pPr>
      <w:r>
        <w:rPr>
          <w:rFonts w:ascii="Roboto" w:eastAsia="Roboto" w:hAnsi="Roboto" w:cs="Roboto"/>
          <w:rtl w:val="0"/>
        </w:rPr>
        <w:t xml:space="preserve">Máhtudakulme ja árvustallam </w:t>
      </w:r>
    </w:p>
    <w:p>
      <w:pPr>
        <w:pStyle w:val="Heading3"/>
        <w:bidi w:val="0"/>
        <w:spacing w:after="280" w:afterAutospacing="1"/>
        <w:rPr>
          <w:rtl w:val="0"/>
        </w:rPr>
      </w:pPr>
      <w:r>
        <w:rPr>
          <w:rFonts w:ascii="Roboto" w:eastAsia="Roboto" w:hAnsi="Roboto" w:cs="Roboto"/>
          <w:rtl w:val="0"/>
        </w:rPr>
        <w:t>Máhtudakulme</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1"/>
        </w:numPr>
        <w:bidi w:val="0"/>
        <w:rPr>
          <w:rtl w:val="0"/>
        </w:rPr>
      </w:pPr>
      <w:r>
        <w:rPr>
          <w:rFonts w:ascii="Roboto" w:eastAsia="Roboto" w:hAnsi="Roboto" w:cs="Roboto"/>
          <w:rtl w:val="0"/>
        </w:rPr>
        <w:t>åtsådit ja åvddånbuktet geografijjalasj vidjurijt ja prosessajt iesjguhtiklágásj gáldoj baktu masi aj kárta gulluji</w:t>
      </w:r>
    </w:p>
    <w:p>
      <w:pPr>
        <w:pStyle w:val="Li"/>
        <w:numPr>
          <w:ilvl w:val="0"/>
          <w:numId w:val="1"/>
        </w:numPr>
        <w:bidi w:val="0"/>
        <w:ind w:left="720"/>
        <w:rPr>
          <w:rtl w:val="0"/>
        </w:rPr>
      </w:pPr>
      <w:r>
        <w:rPr>
          <w:rFonts w:ascii="Roboto" w:eastAsia="Roboto" w:hAnsi="Roboto" w:cs="Roboto"/>
          <w:rtl w:val="0"/>
        </w:rPr>
        <w:t>tjielggit gåktu sisŋeldis ja ålgoldis fámo li hábbmim duov dáv duobddágav, ja åtsådit ja buktet buojkulvisájt gåktu ulmutja gudi dåppe årru, máhtti ressursajt ávkástallat</w:t>
      </w:r>
    </w:p>
    <w:p>
      <w:pPr>
        <w:pStyle w:val="Li"/>
        <w:numPr>
          <w:ilvl w:val="0"/>
          <w:numId w:val="1"/>
        </w:numPr>
        <w:bidi w:val="0"/>
        <w:ind w:left="720"/>
        <w:rPr>
          <w:rtl w:val="0"/>
        </w:rPr>
      </w:pPr>
      <w:r>
        <w:rPr>
          <w:rFonts w:ascii="Roboto" w:eastAsia="Roboto" w:hAnsi="Roboto" w:cs="Roboto"/>
          <w:rtl w:val="0"/>
        </w:rPr>
        <w:t>árvvaladdat iesjguhtiklágásj berustimijt ma gulluji ressurssa- ja areállaadnuj Vuonan, Sámen ja nuorttaguovlojn</w:t>
      </w:r>
    </w:p>
    <w:p>
      <w:pPr>
        <w:pStyle w:val="Li"/>
        <w:numPr>
          <w:ilvl w:val="0"/>
          <w:numId w:val="1"/>
        </w:numPr>
        <w:bidi w:val="0"/>
        <w:ind w:left="720"/>
        <w:rPr>
          <w:rtl w:val="0"/>
        </w:rPr>
      </w:pPr>
      <w:r>
        <w:rPr>
          <w:rFonts w:ascii="Roboto" w:eastAsia="Roboto" w:hAnsi="Roboto" w:cs="Roboto"/>
          <w:rtl w:val="0"/>
        </w:rPr>
        <w:t>reflektierit ietjas ressurssaano ja Vuona ja Sáme ressurssaano badjel globála ja guoddelis perspektijvan</w:t>
      </w:r>
    </w:p>
    <w:p>
      <w:pPr>
        <w:pStyle w:val="Li"/>
        <w:numPr>
          <w:ilvl w:val="0"/>
          <w:numId w:val="1"/>
        </w:numPr>
        <w:bidi w:val="0"/>
        <w:ind w:left="720"/>
        <w:rPr>
          <w:rtl w:val="0"/>
        </w:rPr>
      </w:pPr>
      <w:r>
        <w:rPr>
          <w:rFonts w:ascii="Roboto" w:eastAsia="Roboto" w:hAnsi="Roboto" w:cs="Roboto"/>
          <w:rtl w:val="0"/>
        </w:rPr>
        <w:t>åtsådit gåktu dálkádakrievddadusá vájkkudi luonnduj ja sebrudahkaj Sámen, regionála ja globála dásen</w:t>
      </w:r>
    </w:p>
    <w:p>
      <w:pPr>
        <w:pStyle w:val="Li"/>
        <w:numPr>
          <w:ilvl w:val="0"/>
          <w:numId w:val="1"/>
        </w:numPr>
        <w:bidi w:val="0"/>
        <w:ind w:left="720"/>
        <w:rPr>
          <w:rtl w:val="0"/>
        </w:rPr>
      </w:pPr>
      <w:r>
        <w:rPr>
          <w:rFonts w:ascii="Roboto" w:eastAsia="Roboto" w:hAnsi="Roboto" w:cs="Roboto"/>
          <w:rtl w:val="0"/>
        </w:rPr>
        <w:t>åtsådit ja tjielggit ájggeguovddelis luonndo- jali biráshiehtedile sivájt ja vájkkudusájt ulmutjijda, sebrudahkaj ja luonnduj</w:t>
      </w:r>
    </w:p>
    <w:p>
      <w:pPr>
        <w:pStyle w:val="Li"/>
        <w:numPr>
          <w:ilvl w:val="0"/>
          <w:numId w:val="1"/>
        </w:numPr>
        <w:bidi w:val="0"/>
        <w:ind w:left="720"/>
        <w:rPr>
          <w:rtl w:val="0"/>
        </w:rPr>
      </w:pPr>
      <w:r>
        <w:rPr>
          <w:rFonts w:ascii="Roboto" w:eastAsia="Roboto" w:hAnsi="Roboto" w:cs="Roboto"/>
          <w:rtl w:val="0"/>
        </w:rPr>
        <w:t>tjielggit demografijjalasj rievddadusáj sivájt ja árvvaladdat iellemdilijt moatten sajen væráldin</w:t>
      </w:r>
    </w:p>
    <w:p>
      <w:pPr>
        <w:pStyle w:val="Li"/>
        <w:numPr>
          <w:ilvl w:val="0"/>
          <w:numId w:val="1"/>
        </w:numPr>
        <w:bidi w:val="0"/>
        <w:spacing w:after="280" w:afterAutospacing="1"/>
        <w:ind w:left="720"/>
        <w:rPr>
          <w:rtl w:val="0"/>
        </w:rPr>
      </w:pPr>
      <w:r>
        <w:rPr>
          <w:rFonts w:ascii="Roboto" w:eastAsia="Roboto" w:hAnsi="Roboto" w:cs="Roboto"/>
          <w:rtl w:val="0"/>
        </w:rPr>
        <w:t>tjadádit diehtotjoahkkimav geografijjalasj ássjijt guoradalátjit ja åvddånbuvtátjit</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fáhkamáhtudagáv åvddånahttet. Oahppe vuosedi ja åvddånahtti máhtudagáv geografijjan gå adni máhtov luondo ja sebrudagáj birra åtsådittjat ja reflektierit iesjguhtiklágásj geografijjalasj vidjurij birra. Sij aj åvddånahtti máhtudagáv gå guoradalli ja vuosedi dádjadusáv geografijjalasj prosessajs, ja vuojnni dáhpádusáj ja rievddadusáj aktijvuodajt iesjguhtik geografijjalasj dásijn. Åhpadiddje galggá dilev láhtjet oahppijoassálasstemij ja arvusmahttet oahppammiellaj njálmálasj, tjálalasj ja praktihkalasj barggovuogij baktu, vaj oahppe máhtti åttjudit ja vuosedit máhtudagáv geografijjan. Åhpadiddje ja oahppe galggi ságastallat oahppij åvddånime birra geografijjan. Oahppe galggi bessat gæhttjaladdat. Dajna máhtudagájn mav oahppe vuosedi, galggi bessat moalgget majt ietjasa mielas bukti, ja ietjas fágalasj åvddånime badjel reflektierit. Åhpadiddje galggá bagádallat ienep oahppama gáktuj ja åhpadimev hiebadit navti váj oahppe bessi adnet rádijt åvdedittjat ietjasa máhtov ja dádjadusáv gåktu ulmutja ja luonndo vájkkudi nubbe nubbáj.</w:t>
      </w:r>
    </w:p>
    <w:p>
      <w:pPr>
        <w:pStyle w:val="Heading3"/>
        <w:bidi w:val="0"/>
        <w:spacing w:after="280" w:afterAutospacing="1"/>
        <w:rPr>
          <w:rtl w:val="0"/>
        </w:rPr>
      </w:pPr>
      <w:r>
        <w:rPr>
          <w:rFonts w:ascii="Roboto" w:eastAsia="Roboto" w:hAnsi="Roboto" w:cs="Roboto"/>
          <w:rtl w:val="0"/>
        </w:rPr>
        <w:t xml:space="preserve">Loahppaárvustallam </w:t>
      </w:r>
    </w:p>
    <w:p>
      <w:pPr>
        <w:bidi w:val="0"/>
        <w:spacing w:after="280" w:afterAutospacing="1"/>
        <w:rPr>
          <w:rtl w:val="0"/>
        </w:rPr>
      </w:pPr>
      <w:r>
        <w:rPr>
          <w:rFonts w:ascii="Roboto" w:eastAsia="Roboto" w:hAnsi="Roboto" w:cs="Roboto"/>
          <w:rtl w:val="0"/>
        </w:rPr>
        <w:t>Åbbålasjkarakterra galggá gåvvidit oahppe åbbålasj máhtudagáv geografijjan gå åhpadusáv ålli. Åhpadiddje galggá plánit ja dilev láhtjet váj oahppe bessi vuosedit ietjasa máhtudagáv målsudahkes vuogij majda gulluji dádjadibme, refleksjåvnnå ja lájttális ájádallam iesjgeŋga dilijn. Åhpadiddje galggá biedjat karakterav geografijjan máhtudagá milta mav oahppe la vuosedam gå la máhtojt ja tjehpudagájt aktan adnám.</w:t>
      </w:r>
    </w:p>
    <w:p>
      <w:pPr>
        <w:pStyle w:val="Heading1"/>
        <w:bidi w:val="0"/>
        <w:spacing w:after="280" w:afterAutospacing="1"/>
        <w:rPr>
          <w:rtl w:val="0"/>
        </w:rPr>
      </w:pPr>
      <w:r>
        <w:rPr>
          <w:rFonts w:ascii="Roboto" w:eastAsia="Roboto" w:hAnsi="Roboto" w:cs="Roboto"/>
          <w:rtl w:val="0"/>
        </w:rPr>
        <w:t xml:space="preserve">Árvustallamårnik </w:t>
      </w:r>
    </w:p>
    <w:p>
      <w:pPr>
        <w:pStyle w:val="Heading2"/>
        <w:bidi w:val="0"/>
        <w:spacing w:after="280" w:afterAutospacing="1"/>
        <w:rPr>
          <w:rtl w:val="0"/>
        </w:rPr>
      </w:pPr>
      <w:r>
        <w:rPr>
          <w:rFonts w:ascii="Roboto" w:eastAsia="Roboto" w:hAnsi="Roboto" w:cs="Roboto"/>
          <w:rtl w:val="0"/>
        </w:rPr>
        <w:t xml:space="preserve">Åbbålasj árvustallam </w:t>
      </w:r>
    </w:p>
    <w:p>
      <w:pPr>
        <w:bidi w:val="0"/>
        <w:spacing w:after="280" w:afterAutospacing="1"/>
        <w:rPr>
          <w:rtl w:val="0"/>
        </w:rPr>
      </w:pPr>
      <w:r>
        <w:rPr>
          <w:rFonts w:ascii="Roboto" w:eastAsia="Roboto" w:hAnsi="Roboto" w:cs="Roboto"/>
          <w:rtl w:val="0"/>
        </w:rPr>
        <w:t xml:space="preserve">Jo1 oahppogárvedime oahppoprográmma: Oahppijn galggá akta åbbålasjkarakterra. </w:t>
      </w:r>
      <w:r>
        <w:rPr>
          <w:rFonts w:ascii="Roboto" w:eastAsia="Roboto" w:hAnsi="Roboto" w:cs="Roboto"/>
          <w:rtl w:val="0"/>
        </w:rPr>
        <w:br/>
      </w:r>
      <w:r>
        <w:rPr>
          <w:rFonts w:ascii="Roboto" w:eastAsia="Roboto" w:hAnsi="Roboto" w:cs="Roboto"/>
          <w:rtl w:val="0"/>
        </w:rPr>
        <w:t>Jo2 oahppoprográmma valástallam, musihkka, dánssa ja drámá, dájdda, desájnna ja arkitektuvrra ja media ja guládallam: Oahppijn galggá akta åbbålasjkarakterra.</w:t>
      </w:r>
    </w:p>
    <w:p>
      <w:pPr>
        <w:pStyle w:val="Heading2"/>
        <w:bidi w:val="0"/>
        <w:spacing w:after="280" w:afterAutospacing="1"/>
        <w:rPr>
          <w:rtl w:val="0"/>
        </w:rPr>
      </w:pPr>
      <w:r>
        <w:rPr>
          <w:rFonts w:ascii="Roboto" w:eastAsia="Roboto" w:hAnsi="Roboto" w:cs="Roboto"/>
          <w:rtl w:val="0"/>
        </w:rPr>
        <w:t xml:space="preserve">Eksámen oahppe </w:t>
      </w:r>
    </w:p>
    <w:p>
      <w:pPr>
        <w:bidi w:val="0"/>
        <w:spacing w:after="280" w:afterAutospacing="1"/>
        <w:rPr>
          <w:rtl w:val="0"/>
        </w:rPr>
      </w:pPr>
      <w:r>
        <w:rPr>
          <w:rFonts w:ascii="Roboto" w:eastAsia="Roboto" w:hAnsi="Roboto" w:cs="Roboto"/>
          <w:rtl w:val="0"/>
        </w:rPr>
        <w:t>Jo1 oahppogárvedime oahppoprográmma: Oahppe máhttá njálmálasj eksábmaj vuorbbáduvvat gárvedimåsijn. Njálmálasj eksábma bájkálattjat dagáduvvá ja sensurieriduvvá.</w:t>
      </w:r>
      <w:r>
        <w:rPr>
          <w:rFonts w:ascii="Roboto" w:eastAsia="Roboto" w:hAnsi="Roboto" w:cs="Roboto"/>
          <w:rtl w:val="0"/>
        </w:rPr>
        <w:br/>
      </w:r>
      <w:r>
        <w:rPr>
          <w:rFonts w:ascii="Roboto" w:eastAsia="Roboto" w:hAnsi="Roboto" w:cs="Roboto"/>
          <w:rtl w:val="0"/>
        </w:rPr>
        <w:t>Jo2 oahppoprográmma valástallam, musihkka, dánssa ja drámá, dájdda, desájnna ja arkitektuvrra ja media ja guládallam: Oahppe máhttá njálmálasj eksábmaj vuorbbáduvvat gárvedimåsijn. Njálmálasj eksábma bájkálattjat dagáduvvá ja sensurieriduvvá.</w:t>
      </w:r>
    </w:p>
    <w:p>
      <w:pPr>
        <w:pStyle w:val="Heading2"/>
        <w:bidi w:val="0"/>
        <w:spacing w:after="280" w:afterAutospacing="1"/>
        <w:rPr>
          <w:rtl w:val="0"/>
        </w:rPr>
      </w:pPr>
      <w:r>
        <w:rPr>
          <w:rFonts w:ascii="Roboto" w:eastAsia="Roboto" w:hAnsi="Roboto" w:cs="Roboto"/>
          <w:rtl w:val="0"/>
        </w:rPr>
        <w:t xml:space="preserve">Eksámen privatista </w:t>
      </w:r>
    </w:p>
    <w:p>
      <w:pPr>
        <w:bidi w:val="0"/>
        <w:spacing w:after="280" w:afterAutospacing="1"/>
        <w:rPr>
          <w:rtl w:val="0"/>
        </w:rPr>
      </w:pPr>
      <w:r>
        <w:rPr>
          <w:rFonts w:ascii="Roboto" w:eastAsia="Roboto" w:hAnsi="Roboto" w:cs="Roboto"/>
          <w:rtl w:val="0"/>
        </w:rPr>
        <w:t>Jo1 oahppogárvedime oahppoprográmma: Privatissta galggá njálmálasj eksámav tjadádit. Njálmálasj eksábma bájkálattjat dagáduvvá ja sensurieriduvvá. Fylkkasuohkan mierret galggi gus privatistajn gárvedimoasse bájkálasj eksáman.</w:t>
      </w:r>
      <w:r>
        <w:rPr>
          <w:rFonts w:ascii="Roboto" w:eastAsia="Roboto" w:hAnsi="Roboto" w:cs="Roboto"/>
          <w:rtl w:val="0"/>
        </w:rPr>
        <w:br/>
      </w:r>
      <w:r>
        <w:rPr>
          <w:rFonts w:ascii="Roboto" w:eastAsia="Roboto" w:hAnsi="Roboto" w:cs="Roboto"/>
          <w:rtl w:val="0"/>
        </w:rPr>
        <w:t>Jo2 oahppoprográmma valástallam, musihkka, dánssa ja drámá, dájdda, desájnna ja arkitektuvrra ja media ja guládallam: Privatissta galggá njálmálasj eksámav tjadádit. Njálmálasj eksábma bájkálattjat dagáduvvá ja sensurieriduvvá. Fylkkasuohkan mierret galggi gus privatistajn gárvedimoasse bájkálasj eksáman.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https://www.udir.no/lk20/GEO02-02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geografi fellesfag, samisk plan</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GEO02-02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GEO02-02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Oahppopládna – geografijja, sáme pládna</dc:title>
  <cp:revision>1</cp:revision>
</cp:coreProperties>
</file>