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reindriftsfaget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15.06.2021 med hjemmel i lov av 17. juli 1998 nr. 61 om grunnskolen og den vidaregåande opplæringa (opplæringslova) § 6-4 andre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reindriftsfaget handler om arbeid med rein og reinflokk alene og i et arbeidsfellesskap. Videre handler det om å ivareta reinen og andre naturgitte ressurser på en bærekraftig måte. Faget skal også bidra til å bevare og videreføre samisk kultur og danne grunnlag for nytenkning og utvikling av reindriften. Reindriftsfaget bidrar til verdiskaping og gir ringvirkninger lokalt, nasjonalt og sirkumpolart. Vg3 reindriftsfaget skal bidra til at reindriften har kompetente yrkesutøvere. Reindriftsfaget gir en allsidig kompetanse som er til nytte for samfunnet ellers, der gjensidig avhengighet og samspill mellom natur og menneskelig aktivitet står sentralt i utvikling av reindriftsnæringen.</w:t>
      </w:r>
    </w:p>
    <w:p>
      <w:pPr>
        <w:bidi w:val="0"/>
        <w:spacing w:after="280" w:afterAutospacing="1"/>
        <w:rPr>
          <w:rtl w:val="0"/>
        </w:rPr>
      </w:pPr>
      <w:r>
        <w:rPr>
          <w:rFonts w:ascii="Roboto" w:eastAsia="Roboto" w:hAnsi="Roboto" w:cs="Roboto"/>
          <w:rtl w:val="0"/>
        </w:rPr>
        <w:t>Alle fag skal bidra til å realisere verdigrunnlaget for opplæringen. Vg3 reindriftsfaget skal bidra til å videreføre urfolks tradisjonell kunnskap, kultur, tradisjoner, språk og levemåte. Reindriftsfaget baseres på naturalhushold og en pastoralistisk driftsform der samarbeid og fellesskap står sentralt. I reindriftsfaget rustes lærlingene til å bruke kritisk tenkning, etisk bevissthet og reindriftsfaglig kompetanse for å utvikle seg og forstå hvordan reinbeiteområdene skal ivaretas og forvaltes på en bærekraftig måte. Faget skal bidra til å gi kunnskap om arbeidstakers rettigheter og om betydningen av trepartssamarbeidet, der arbeidsgiver, arbeidstaker og myndigheter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Reinen som næringsgrunnlag </w:t>
      </w:r>
    </w:p>
    <w:p>
      <w:pPr>
        <w:bidi w:val="0"/>
        <w:spacing w:after="280" w:afterAutospacing="1"/>
        <w:rPr>
          <w:rtl w:val="0"/>
        </w:rPr>
      </w:pPr>
      <w:r>
        <w:rPr>
          <w:rFonts w:ascii="Roboto" w:eastAsia="Roboto" w:hAnsi="Roboto" w:cs="Roboto"/>
          <w:rtl w:val="0"/>
        </w:rPr>
        <w:t>Kjerneelementet reinen som næringsgrunnlag handler om reinens behov som selvberget dyr i sitt eget naturmiljø, og om tradisjonell reindriftskunnskap knyttet til dette. Videre handler kjerneelementet om reindrift som kulturbærer, matprodusent, leverandør av råvarer og produkter. Det handler også om forståelse for hvordan utøvelsen av reindrift påvirkes av ressurs- og arealforvaltning, dyrevelferd, folkehelse, matsikkerhet, miljø og klimaendringer</w:t>
      </w:r>
    </w:p>
    <w:p>
      <w:pPr>
        <w:pStyle w:val="Heading3"/>
        <w:bidi w:val="0"/>
        <w:spacing w:after="280" w:afterAutospacing="1"/>
        <w:rPr>
          <w:rtl w:val="0"/>
        </w:rPr>
      </w:pPr>
      <w:r>
        <w:rPr>
          <w:rFonts w:ascii="Roboto" w:eastAsia="Roboto" w:hAnsi="Roboto" w:cs="Roboto"/>
          <w:rtl w:val="0"/>
        </w:rPr>
        <w:t xml:space="preserve">Praktisk reindrift </w:t>
      </w:r>
    </w:p>
    <w:p>
      <w:pPr>
        <w:bidi w:val="0"/>
        <w:spacing w:after="280" w:afterAutospacing="1"/>
        <w:rPr>
          <w:rtl w:val="0"/>
        </w:rPr>
      </w:pPr>
      <w:r>
        <w:rPr>
          <w:rFonts w:ascii="Roboto" w:eastAsia="Roboto" w:hAnsi="Roboto" w:cs="Roboto"/>
          <w:rtl w:val="0"/>
        </w:rPr>
        <w:t>Kjerneelementet praktisk reindrift handler om samisk tradisjonell kunnskap, fagspråk, driftsmetoder, praksis og etikk. Praktisk reindrift gir kompetanse i å bruke tradisjonell og moderne teknologi for arbeid i reindriften. Kjerneelementet retter oppmerksomheten mot sammenhenger mellom innsatsfaktorer og sluttresultater og mot utvikling av nye produkter og tjenester innenfor reindrifta.</w:t>
      </w:r>
    </w:p>
    <w:p>
      <w:pPr>
        <w:pStyle w:val="Heading3"/>
        <w:bidi w:val="0"/>
        <w:spacing w:after="280" w:afterAutospacing="1"/>
        <w:rPr>
          <w:rtl w:val="0"/>
        </w:rPr>
      </w:pPr>
      <w:r>
        <w:rPr>
          <w:rFonts w:ascii="Roboto" w:eastAsia="Roboto" w:hAnsi="Roboto" w:cs="Roboto"/>
          <w:rtl w:val="0"/>
        </w:rPr>
        <w:t xml:space="preserve">Helse, miljø, sikkerhet og kvalitetssikring </w:t>
      </w:r>
    </w:p>
    <w:p>
      <w:pPr>
        <w:bidi w:val="0"/>
        <w:spacing w:after="280" w:afterAutospacing="1"/>
        <w:rPr>
          <w:rtl w:val="0"/>
        </w:rPr>
      </w:pPr>
      <w:r>
        <w:rPr>
          <w:rFonts w:ascii="Roboto" w:eastAsia="Roboto" w:hAnsi="Roboto" w:cs="Roboto"/>
          <w:rtl w:val="0"/>
        </w:rPr>
        <w:t>Kjerneelementet sikkerhet og kvalitet i reindriften handler om å ivareta egen og andres helse og sikkerhet og miljø- og produksjonssikkerheten i reindriften. Kjerneelementet skal bidra til grunnleggende sikkerhetsforståelse og rutiner og ferdigheter for en trygg jobbutførelse. Det omfatter også kvalitetssikring gjennom kommunikasjon og samhandling.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reindriftsfaget handler det tverrfaglige temaet folkehelse og livsmestring om å bevare og videreutvikle tradisjonell kunnskap og at lærlingene bruker denne kunnskapen til å utvikle et positivt selvbilde og en trygg identitet som reindriftsutøvere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reindriftsfaget handler det tverrfaglige temaet demokrati og medborgerskap om å kommunisere og forstå og forholde seg til demokratiske, politiske og samfunnsøkonomiske prosesser som styrer næringsutøvelsen. Videre handler det om å bevisstgjøre lærlingene på rollen som utøver i en urfolksnæring lokalt, nasjonalt og sirkumpolart.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reindriftsfaget handler det tverrfaglige temaet bærekraftig utvikling om å vurdere og implementere tradisjonell kunnskap og arbeidsmetoder for å kunne utøve og utvikle en bærekraftig reindrift og tilegne seg birgema. Det omfatter også kompetanse i å vurdere aspekter innenfor forvaltning og drift opp mot økonomi, miljø og kultur. Det handler også om å reflektere over mulige konsekvenser klimaendringer har for reindriften.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reindriftsfaget innebærer å dokumentere og rapportere arbeidsoppgaver og avvik. Videre innebærer det å bruke fagspråk i samtale og drøfte ulike oppgaver innenfor næringen. Det innebærer også å forklare og presentere reindriftens interesser til andre interessegrupper.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reindriftsfaget innebærer å dokumentere og rapportere arbeidsoppgaver og avvik. Det innebærer også å delta i kommunikasjon og informasjonsutveksling både internt i reindriften og med andre. Videre innebærer det å utforske og reflektere skriftlig over faglige emner, problemstillinger og å vise forståelse av hvordan klimaendringer vil påvirke utøvelsen av reindrift. Det innebærer også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reindriftsfaget innebærer å bruke bruksanvisninger og produktbeskrivelser, lese kart og forstå fagstoff. Det innebærer også å orientere seg i aktuelle lover og regelverk. Videre innebærer det å holde seg faglig oppdatert og tilegne seg kunnskap i debatter om næringen og næringsinteresser,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reindriftsfaget innebærer å sette opp og bruke tall og beregninger for å planlegge, gjennomføre og dokumentere drift og produksjon. Det innebærer også å forstå og tolke aktuelle tabeller, diagrammer, statistikk og regnskap og å tolke resultat og variasjon over tid.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reindriftsfaget innebærer å bruke digitale ressurser til å utføre beregninger og innhente og utveksle informasjon i driften og i kommunikasjon med andre. Videre innebærer det å bruke digitale verktøy, kart og instrumenter.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ulike arbeidsoppgaver med enkeltrein og reinflokk selvstendig og i samråd med andre</w:t>
      </w:r>
    </w:p>
    <w:p>
      <w:pPr>
        <w:pStyle w:val="Li"/>
        <w:numPr>
          <w:ilvl w:val="0"/>
          <w:numId w:val="1"/>
        </w:numPr>
        <w:bidi w:val="0"/>
        <w:ind w:left="720"/>
        <w:rPr>
          <w:rtl w:val="0"/>
        </w:rPr>
      </w:pPr>
      <w:r>
        <w:rPr>
          <w:rFonts w:ascii="Roboto" w:eastAsia="Roboto" w:hAnsi="Roboto" w:cs="Roboto"/>
          <w:rtl w:val="0"/>
        </w:rPr>
        <w:t>vurdere og bruke hensiktsmessige arbeidsmåter ut fra drifts- og beiteforholdene og atferden til enkeltrein og reinflokk</w:t>
      </w:r>
    </w:p>
    <w:p>
      <w:pPr>
        <w:pStyle w:val="Li"/>
        <w:numPr>
          <w:ilvl w:val="0"/>
          <w:numId w:val="1"/>
        </w:numPr>
        <w:bidi w:val="0"/>
        <w:ind w:left="720"/>
        <w:rPr>
          <w:rtl w:val="0"/>
        </w:rPr>
      </w:pPr>
      <w:r>
        <w:rPr>
          <w:rFonts w:ascii="Roboto" w:eastAsia="Roboto" w:hAnsi="Roboto" w:cs="Roboto"/>
          <w:rtl w:val="0"/>
        </w:rPr>
        <w:t>forberede forsyninger, utstyr og bekledning til ulike arbeidsoppgaver, bruke og vedlikeholde og forvalte driftsutstyr, tekniske hjelpemidler og anlegg</w:t>
      </w:r>
    </w:p>
    <w:p>
      <w:pPr>
        <w:pStyle w:val="Li"/>
        <w:numPr>
          <w:ilvl w:val="0"/>
          <w:numId w:val="1"/>
        </w:numPr>
        <w:bidi w:val="0"/>
        <w:ind w:left="720"/>
        <w:rPr>
          <w:rtl w:val="0"/>
        </w:rPr>
      </w:pPr>
      <w:r>
        <w:rPr>
          <w:rFonts w:ascii="Roboto" w:eastAsia="Roboto" w:hAnsi="Roboto" w:cs="Roboto"/>
          <w:rtl w:val="0"/>
        </w:rPr>
        <w:t>identifisere og beskrive egne rein og andres rein i siidaen/sijddaen/sïjte på grunnlag av øremerke, kjønn, alder, tilstand og utseende</w:t>
      </w:r>
    </w:p>
    <w:p>
      <w:pPr>
        <w:pStyle w:val="Li"/>
        <w:numPr>
          <w:ilvl w:val="0"/>
          <w:numId w:val="1"/>
        </w:numPr>
        <w:bidi w:val="0"/>
        <w:ind w:left="720"/>
        <w:rPr>
          <w:rtl w:val="0"/>
        </w:rPr>
      </w:pPr>
      <w:r>
        <w:rPr>
          <w:rFonts w:ascii="Roboto" w:eastAsia="Roboto" w:hAnsi="Roboto" w:cs="Roboto"/>
          <w:rtl w:val="0"/>
        </w:rPr>
        <w:t>beskrive tradisjonell merking og gjennomføre merking av egne eller siida-/sijdda-/sïjteandelens rein</w:t>
      </w:r>
    </w:p>
    <w:p>
      <w:pPr>
        <w:pStyle w:val="Li"/>
        <w:numPr>
          <w:ilvl w:val="0"/>
          <w:numId w:val="1"/>
        </w:numPr>
        <w:bidi w:val="0"/>
        <w:ind w:left="720"/>
        <w:rPr>
          <w:rtl w:val="0"/>
        </w:rPr>
      </w:pPr>
      <w:r>
        <w:rPr>
          <w:rFonts w:ascii="Roboto" w:eastAsia="Roboto" w:hAnsi="Roboto" w:cs="Roboto"/>
          <w:rtl w:val="0"/>
        </w:rPr>
        <w:t>identifisere avvik av tilstand og adferd hos enkeltdyr og iverksette hensiktsmessige tiltak i tråd med gjeldende regelverk</w:t>
      </w:r>
    </w:p>
    <w:p>
      <w:pPr>
        <w:pStyle w:val="Li"/>
        <w:numPr>
          <w:ilvl w:val="0"/>
          <w:numId w:val="1"/>
        </w:numPr>
        <w:bidi w:val="0"/>
        <w:ind w:left="720"/>
        <w:rPr>
          <w:rtl w:val="0"/>
        </w:rPr>
      </w:pPr>
      <w:r>
        <w:rPr>
          <w:rFonts w:ascii="Roboto" w:eastAsia="Roboto" w:hAnsi="Roboto" w:cs="Roboto"/>
          <w:rtl w:val="0"/>
        </w:rPr>
        <w:t>kommunisere med andre reindriftsutøvere om driftsforhold, beiteforhold, terreng, vær og klimatiske variasjoner og tilpasse arbeidet i siidaen/sijddaen/sïjte etter det</w:t>
      </w:r>
    </w:p>
    <w:p>
      <w:pPr>
        <w:pStyle w:val="Li"/>
        <w:numPr>
          <w:ilvl w:val="0"/>
          <w:numId w:val="1"/>
        </w:numPr>
        <w:bidi w:val="0"/>
        <w:ind w:left="720"/>
        <w:rPr>
          <w:rtl w:val="0"/>
        </w:rPr>
      </w:pPr>
      <w:r>
        <w:rPr>
          <w:rFonts w:ascii="Roboto" w:eastAsia="Roboto" w:hAnsi="Roboto" w:cs="Roboto"/>
          <w:rtl w:val="0"/>
        </w:rPr>
        <w:t>kommunisere med andre og samarbeide om å samle inn og drive rein inn i arbeidsgjerde, gjennomføre fellesoppgaver og bringe flokken tilbake til valgt beiteområde</w:t>
      </w:r>
    </w:p>
    <w:p>
      <w:pPr>
        <w:pStyle w:val="Li"/>
        <w:numPr>
          <w:ilvl w:val="0"/>
          <w:numId w:val="1"/>
        </w:numPr>
        <w:bidi w:val="0"/>
        <w:ind w:left="720"/>
        <w:rPr>
          <w:rtl w:val="0"/>
        </w:rPr>
      </w:pPr>
      <w:r>
        <w:rPr>
          <w:rFonts w:ascii="Roboto" w:eastAsia="Roboto" w:hAnsi="Roboto" w:cs="Roboto"/>
          <w:rtl w:val="0"/>
        </w:rPr>
        <w:t>foreta utvelgelse av slakte- og livdyr og begrunne utvelgelsen ut i fra tradisjonell kunnskap, flokkstruktur og produksjonsmål</w:t>
      </w:r>
    </w:p>
    <w:p>
      <w:pPr>
        <w:pStyle w:val="Li"/>
        <w:numPr>
          <w:ilvl w:val="0"/>
          <w:numId w:val="1"/>
        </w:numPr>
        <w:bidi w:val="0"/>
        <w:ind w:left="720"/>
        <w:rPr>
          <w:rtl w:val="0"/>
        </w:rPr>
      </w:pPr>
      <w:r>
        <w:rPr>
          <w:rFonts w:ascii="Roboto" w:eastAsia="Roboto" w:hAnsi="Roboto" w:cs="Roboto"/>
          <w:rtl w:val="0"/>
        </w:rPr>
        <w:t>avlive rein etter gjeldende regelverk og utføre slakting i tråd med gjeldende hygieneprinsipper</w:t>
      </w:r>
    </w:p>
    <w:p>
      <w:pPr>
        <w:pStyle w:val="Li"/>
        <w:numPr>
          <w:ilvl w:val="0"/>
          <w:numId w:val="1"/>
        </w:numPr>
        <w:bidi w:val="0"/>
        <w:ind w:left="720"/>
        <w:rPr>
          <w:rtl w:val="0"/>
        </w:rPr>
      </w:pPr>
      <w:r>
        <w:rPr>
          <w:rFonts w:ascii="Roboto" w:eastAsia="Roboto" w:hAnsi="Roboto" w:cs="Roboto"/>
          <w:rtl w:val="0"/>
        </w:rPr>
        <w:t>ivareta og videreforedle råstoffer fra rein til duodji og tradisjonell mat og vurdere muligheter til nye produkter og tjenester.</w:t>
      </w:r>
    </w:p>
    <w:p>
      <w:pPr>
        <w:pStyle w:val="Li"/>
        <w:numPr>
          <w:ilvl w:val="0"/>
          <w:numId w:val="1"/>
        </w:numPr>
        <w:bidi w:val="0"/>
        <w:ind w:left="720"/>
        <w:rPr>
          <w:rtl w:val="0"/>
        </w:rPr>
      </w:pPr>
      <w:r>
        <w:rPr>
          <w:rFonts w:ascii="Roboto" w:eastAsia="Roboto" w:hAnsi="Roboto" w:cs="Roboto"/>
          <w:rtl w:val="0"/>
        </w:rPr>
        <w:t>bruke hund og lederein på en hensiktsmessig måte i drifta og reflektere over nytten av dette</w:t>
      </w:r>
    </w:p>
    <w:p>
      <w:pPr>
        <w:pStyle w:val="Li"/>
        <w:numPr>
          <w:ilvl w:val="0"/>
          <w:numId w:val="1"/>
        </w:numPr>
        <w:bidi w:val="0"/>
        <w:ind w:left="720"/>
        <w:rPr>
          <w:rtl w:val="0"/>
        </w:rPr>
      </w:pPr>
      <w:r>
        <w:rPr>
          <w:rFonts w:ascii="Roboto" w:eastAsia="Roboto" w:hAnsi="Roboto" w:cs="Roboto"/>
          <w:rtl w:val="0"/>
        </w:rPr>
        <w:t>bruke erfaringsbasert kunnskap og nye metoder til å lese terreng og spor, og tolke bevegelse og lyd i naturen for å ferdes sikkert under ulike vær-, terreng- og føreforhold</w:t>
      </w:r>
    </w:p>
    <w:p>
      <w:pPr>
        <w:pStyle w:val="Li"/>
        <w:numPr>
          <w:ilvl w:val="0"/>
          <w:numId w:val="1"/>
        </w:numPr>
        <w:bidi w:val="0"/>
        <w:ind w:left="720"/>
        <w:rPr>
          <w:rtl w:val="0"/>
        </w:rPr>
      </w:pPr>
      <w:r>
        <w:rPr>
          <w:rFonts w:ascii="Roboto" w:eastAsia="Roboto" w:hAnsi="Roboto" w:cs="Roboto"/>
          <w:rtl w:val="0"/>
        </w:rPr>
        <w:t>gjøre rede for hvilke betydning klimaendringene har og drøfte hvilke konsekvenser de har for reindriften på langsikt</w:t>
      </w:r>
    </w:p>
    <w:p>
      <w:pPr>
        <w:pStyle w:val="Li"/>
        <w:numPr>
          <w:ilvl w:val="0"/>
          <w:numId w:val="1"/>
        </w:numPr>
        <w:bidi w:val="0"/>
        <w:ind w:left="720"/>
        <w:rPr>
          <w:rtl w:val="0"/>
        </w:rPr>
      </w:pPr>
      <w:r>
        <w:rPr>
          <w:rFonts w:ascii="Roboto" w:eastAsia="Roboto" w:hAnsi="Roboto" w:cs="Roboto"/>
          <w:rtl w:val="0"/>
        </w:rPr>
        <w:t>vurdere flokkstørrelse i ulike typer terreng og årstider og tilpasse til arbeidssituasjoner</w:t>
      </w:r>
    </w:p>
    <w:p>
      <w:pPr>
        <w:pStyle w:val="Li"/>
        <w:numPr>
          <w:ilvl w:val="0"/>
          <w:numId w:val="1"/>
        </w:numPr>
        <w:bidi w:val="0"/>
        <w:ind w:left="720"/>
        <w:rPr>
          <w:rtl w:val="0"/>
        </w:rPr>
      </w:pPr>
      <w:r>
        <w:rPr>
          <w:rFonts w:ascii="Roboto" w:eastAsia="Roboto" w:hAnsi="Roboto" w:cs="Roboto"/>
          <w:rtl w:val="0"/>
        </w:rPr>
        <w:t>gjøre rede for transport av rein etter gjeldende regler</w:t>
      </w:r>
    </w:p>
    <w:p>
      <w:pPr>
        <w:pStyle w:val="Li"/>
        <w:numPr>
          <w:ilvl w:val="0"/>
          <w:numId w:val="1"/>
        </w:numPr>
        <w:bidi w:val="0"/>
        <w:ind w:left="720"/>
        <w:rPr>
          <w:rtl w:val="0"/>
        </w:rPr>
      </w:pPr>
      <w:r>
        <w:rPr>
          <w:rFonts w:ascii="Roboto" w:eastAsia="Roboto" w:hAnsi="Roboto" w:cs="Roboto"/>
          <w:rtl w:val="0"/>
        </w:rPr>
        <w:t>lese og tolke spor av reinens bevegelse og beiting og vurdere risiko for sammenblanding, og rapportere mulig sammenblanding og sette igang forebyggende tiltak i samråd med andre reingjetere</w:t>
      </w:r>
    </w:p>
    <w:p>
      <w:pPr>
        <w:pStyle w:val="Li"/>
        <w:numPr>
          <w:ilvl w:val="0"/>
          <w:numId w:val="1"/>
        </w:numPr>
        <w:bidi w:val="0"/>
        <w:ind w:left="720"/>
        <w:rPr>
          <w:rtl w:val="0"/>
        </w:rPr>
      </w:pPr>
      <w:r>
        <w:rPr>
          <w:rFonts w:ascii="Roboto" w:eastAsia="Roboto" w:hAnsi="Roboto" w:cs="Roboto"/>
          <w:rtl w:val="0"/>
        </w:rPr>
        <w:t>gjøre rede for og dokumentere tilstedeværelse av rovdyr ut fra observasjoner, sporing og undersøkelse av kadavre og etter tradisjonell kunnskap og rapportere til gjeldende myndighet og vurdere og gjennomføre ulike forebyggende tiltak mot rovdyr</w:t>
      </w:r>
    </w:p>
    <w:p>
      <w:pPr>
        <w:pStyle w:val="Li"/>
        <w:numPr>
          <w:ilvl w:val="0"/>
          <w:numId w:val="1"/>
        </w:numPr>
        <w:bidi w:val="0"/>
        <w:ind w:left="720"/>
        <w:rPr>
          <w:rtl w:val="0"/>
        </w:rPr>
      </w:pPr>
      <w:r>
        <w:rPr>
          <w:rFonts w:ascii="Roboto" w:eastAsia="Roboto" w:hAnsi="Roboto" w:cs="Roboto"/>
          <w:rtl w:val="0"/>
        </w:rPr>
        <w:t>reflektere over ulike interessekonflikter rundt reindriften og hvilken betydning reindrift har i samfunnet</w:t>
      </w:r>
    </w:p>
    <w:p>
      <w:pPr>
        <w:pStyle w:val="Li"/>
        <w:numPr>
          <w:ilvl w:val="0"/>
          <w:numId w:val="1"/>
        </w:numPr>
        <w:bidi w:val="0"/>
        <w:ind w:left="720"/>
        <w:rPr>
          <w:rtl w:val="0"/>
        </w:rPr>
      </w:pPr>
      <w:r>
        <w:rPr>
          <w:rFonts w:ascii="Roboto" w:eastAsia="Roboto" w:hAnsi="Roboto" w:cs="Roboto"/>
          <w:rtl w:val="0"/>
        </w:rPr>
        <w:t>vurdere risiko og evaluere behov for å sette i gang forebyggende tiltak og ivareta helse, miljø og sikkerhet</w:t>
      </w:r>
    </w:p>
    <w:p>
      <w:pPr>
        <w:pStyle w:val="Li"/>
        <w:numPr>
          <w:ilvl w:val="0"/>
          <w:numId w:val="1"/>
        </w:numPr>
        <w:bidi w:val="0"/>
        <w:ind w:left="720"/>
        <w:rPr>
          <w:rtl w:val="0"/>
        </w:rPr>
      </w:pPr>
      <w:r>
        <w:rPr>
          <w:rFonts w:ascii="Roboto" w:eastAsia="Roboto" w:hAnsi="Roboto" w:cs="Roboto"/>
          <w:rtl w:val="0"/>
        </w:rPr>
        <w:t>gjøre rede for og gjennomføre grunnleggende livredning og førstehjelp</w:t>
      </w:r>
    </w:p>
    <w:p>
      <w:pPr>
        <w:pStyle w:val="Li"/>
        <w:numPr>
          <w:ilvl w:val="0"/>
          <w:numId w:val="1"/>
        </w:numPr>
        <w:bidi w:val="0"/>
        <w:ind w:left="720"/>
        <w:rPr>
          <w:rtl w:val="0"/>
        </w:rPr>
      </w:pPr>
      <w:r>
        <w:rPr>
          <w:rFonts w:ascii="Roboto" w:eastAsia="Roboto" w:hAnsi="Roboto" w:cs="Roboto"/>
          <w:rtl w:val="0"/>
        </w:rPr>
        <w:t>vurdere i samråd med andre hvordan egne og siidaens handlinger og valg har konsekvenser for bærekraftig naturmiljø, produktivitet, kvalitet og økonomi</w:t>
      </w:r>
    </w:p>
    <w:p>
      <w:pPr>
        <w:pStyle w:val="Li"/>
        <w:numPr>
          <w:ilvl w:val="0"/>
          <w:numId w:val="1"/>
        </w:numPr>
        <w:bidi w:val="0"/>
        <w:spacing w:after="280" w:afterAutospacing="1"/>
        <w:ind w:left="720"/>
        <w:rPr>
          <w:rtl w:val="0"/>
        </w:rPr>
      </w:pPr>
      <w:r>
        <w:rPr>
          <w:rFonts w:ascii="Roboto" w:eastAsia="Roboto" w:hAnsi="Roboto" w:cs="Roboto"/>
          <w:rtl w:val="0"/>
        </w:rPr>
        <w:t>arbeide etter gjeldende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reindriftsfaget når de bruker kunnskaper, ferdigheter og kritisk tenkning til å løse arbeidsoppgaver i faget. Instruktøren skal legge til rette for lærling medvirkning og stimulere til lærelyst gjennom varierte arbeidsoppgaver.</w:t>
      </w:r>
    </w:p>
    <w:p>
      <w:pPr>
        <w:bidi w:val="0"/>
        <w:spacing w:after="280" w:afterAutospacing="1"/>
        <w:rPr>
          <w:rtl w:val="0"/>
        </w:rPr>
      </w:pPr>
      <w:r>
        <w:rPr>
          <w:rFonts w:ascii="Roboto" w:eastAsia="Roboto" w:hAnsi="Roboto" w:cs="Roboto"/>
          <w:rtl w:val="0"/>
        </w:rPr>
        <w:t>Instruktøren og lærlingene skal være i dialog om lærlingenes utvikling i Vg3 reindriftsfaget.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reindriftsfaget skal avsluttes med en fagprøve. Alle skal opp til fagprøven, som skal gjennomføres innenfor en tidsramme på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https://www.udir.no/lk20/REI03-02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boazodoallofága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REI03-02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REI03-02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reindriftsfaget</dc:title>
  <cp:revision>1</cp:revision>
</cp:coreProperties>
</file>