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 xml:space="preserve">Åsko ja etihka oahppopládna, sáme pládna, oahppogárvedime oahppoprográmma aktisasjfáhka </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Njuolgadustjála Máhttodepartementas mierreduvvam 15.11.2019. Eksábmaårnik Máhttodepartementas mierreduvvam 29.06.2020. </w:t>
      </w:r>
    </w:p>
    <w:p>
      <w:pPr>
        <w:bidi w:val="0"/>
        <w:spacing w:after="280" w:afterAutospacing="1"/>
        <w:rPr>
          <w:rtl w:val="0"/>
        </w:rPr>
      </w:pPr>
      <w:r>
        <w:rPr>
          <w:rFonts w:ascii="Roboto" w:eastAsia="Roboto" w:hAnsi="Roboto" w:cs="Roboto"/>
          <w:rtl w:val="0"/>
        </w:rPr>
        <w:t xml:space="preserve">Fámon 01.08.2022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Åssko ja etihkka la guovdásj fáhka dádjadittjat ietjas, iehtjádijt ja væráldav ietjas birra. Gå barggá moadda åskoj ja iellemvuojnoj galggi oahppe åvddånahttet máhtojt, tjehpudagájt ja miellaguottojt ma galggi åhpadit sijáv duosstot moattebelakvuodav árggabiejven, sebrudagán ja barggoiellemin. Fágan galggá imájdallat, ja dat galggá måvtåstuhttet åtsådittjat filosåfalasj ássjijt. Etihkalasj refleksjåvnåj baktu galggá fáhka birástagájt vaddet guoradallat ja tjielgadit mij la buorre ja riekta indivijddaj ja sebrudahkaj dálla ja boahtte ájgijda. Návti åvdet fáhka oahppahábbmimav ja la maŋen gárvedimen oahppijt iellemav háldadittjat, liehket vásstálasj viesátguojmmen ja vájkkudit guoddelis sebrudahkaj. Oahppopládna la tjanádum sáme árvojda, giellaj, kultuvrraj ja sebrudakiellemij.</w:t>
      </w:r>
    </w:p>
    <w:p>
      <w:pPr>
        <w:bidi w:val="0"/>
        <w:spacing w:after="280" w:afterAutospacing="1"/>
        <w:rPr>
          <w:rtl w:val="0"/>
        </w:rPr>
      </w:pPr>
      <w:r>
        <w:rPr>
          <w:rFonts w:ascii="Roboto" w:eastAsia="Roboto" w:hAnsi="Roboto" w:cs="Roboto"/>
          <w:rtl w:val="0"/>
        </w:rPr>
        <w:t>Gájka fága galggi åhpadusá árvvovuodov duohtan dahkat. Åssko ja etihkka galggá oahppijda vaddet máhtov åskoj, iellemvuojnoj ja etihka birra ja oadtjot dádjadusáv kultuvralasj moattebelakvuodas ja identitiehtas. Dát la ájnas gå galggá máhttet identifisierit ja árvvalit dilemmaj badjel ma tjuodtjeli gå oahppe galggi dálásj ájge hásstalusájt giehtadallat. Máhtto fágan vaddá vuodov oahppijda reflektierit gåktu mij aktan viessop iesjguhtiklágásj árvoj, miellaguottoj ja iellemvuojnoj. Fáhka galggá vájkkudit jut oahppe åvddånahtti dádjadusáv almasjriektájs gå bessi vuodoárvoj badjel reflektierit dagu ulmusjárvvo ja luondov vieledit. Fáhka nanni aj oahppij demokratijja dádjadusáv navti váj oadtju máhtov åskoj ja iellemvuojnoj ieneplåhko-, unneplåhko- ja iemeálmmukperspektijvan. Fágan oahppe hárjjidalli etihkalasj refleksjåvnåv, ja fáhka la maŋen åvddånahtátjit oahppij jiermev. Oahppopládna la tjanádum sáme árvojda, giellaj, kultuvrraj ja sebrudakiellemij.</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Åskoj ja iellemvuojnoj oahpásmuvvam </w:t>
      </w:r>
    </w:p>
    <w:p>
      <w:pPr>
        <w:bidi w:val="0"/>
        <w:spacing w:after="280" w:afterAutospacing="1"/>
        <w:rPr>
          <w:rtl w:val="0"/>
        </w:rPr>
      </w:pPr>
      <w:r>
        <w:rPr>
          <w:rFonts w:ascii="Roboto" w:eastAsia="Roboto" w:hAnsi="Roboto" w:cs="Roboto"/>
          <w:rtl w:val="0"/>
        </w:rPr>
        <w:t>Fáhka galggá vaddet máhtov ja dádjadusáv åskoj ja iellemvuojnoj birra bájke, rijka ja rijkajgasskasasj ja indivijdda-, juogos- ja árbbedáhpedásen. Oahppe galggi bessat oahppat gåktu åsko ja iellemvuojno gulluji histåvrålasj prosessajda ja gåktu da gulluji aktan sebrudagá rievddamijda ja kultuvrraárbbáj. Oahppe galggi oahpásmuvvat åskoj ja iellemvuojnoj moattebelakvuohtaj, ja iesjguhtiklágásj árbbedábij sissŋálasj moattebelakvuohtaj. Fáhka galggá vaddet vuodov reflektieritjit ieneplåhko-, unneplåhko- ja iemeálmmukperspektijvaj badjel Vuonan.</w:t>
      </w:r>
    </w:p>
    <w:p>
      <w:pPr>
        <w:pStyle w:val="Heading3"/>
        <w:bidi w:val="0"/>
        <w:spacing w:after="280" w:afterAutospacing="1"/>
        <w:rPr>
          <w:rtl w:val="0"/>
        </w:rPr>
      </w:pPr>
      <w:r>
        <w:rPr>
          <w:rFonts w:ascii="Roboto" w:eastAsia="Roboto" w:hAnsi="Roboto" w:cs="Roboto"/>
          <w:rtl w:val="0"/>
        </w:rPr>
        <w:t xml:space="preserve">Åskoj ja iellemvuojnoj åtsådibme iesjguhtiklágásj metåvdåj milta </w:t>
      </w:r>
    </w:p>
    <w:p>
      <w:pPr>
        <w:bidi w:val="0"/>
        <w:spacing w:after="280" w:afterAutospacing="1"/>
        <w:rPr>
          <w:rtl w:val="0"/>
        </w:rPr>
      </w:pPr>
      <w:r>
        <w:rPr>
          <w:rFonts w:ascii="Roboto" w:eastAsia="Roboto" w:hAnsi="Roboto" w:cs="Roboto"/>
          <w:rtl w:val="0"/>
        </w:rPr>
        <w:t>Oahppe galggi guoradallat ja åtsådit åskojt ja iellemvuojnojt moattebelak fenomiednan iesjguhtiklágásj metåvdåj milta. Sijá dádjadus åskojs ja iellemvuojnojs vijddán ja hásstaluvvá gáldoj, nårmaj ja definisjåvnnåfámo analijsa ja lájttális refleksjåvnå baktu. Dåbddåt iesjguhtiklágásj vuojnojt ja definisjåvnåjt åskoj ja iellemvuojnoj gáktuj gullu guovdásj elemænntaj ja la ájnas dádjadit ja moattebelakvuodav giehtadallat.</w:t>
      </w:r>
    </w:p>
    <w:p>
      <w:pPr>
        <w:pStyle w:val="Heading3"/>
        <w:bidi w:val="0"/>
        <w:spacing w:after="280" w:afterAutospacing="1"/>
        <w:rPr>
          <w:rtl w:val="0"/>
        </w:rPr>
      </w:pPr>
      <w:r>
        <w:rPr>
          <w:rFonts w:ascii="Roboto" w:eastAsia="Roboto" w:hAnsi="Roboto" w:cs="Roboto"/>
          <w:rtl w:val="0"/>
        </w:rPr>
        <w:t xml:space="preserve">Eksistensiála gatjálvisáj ja vásstádusáj åtsådibme </w:t>
      </w:r>
    </w:p>
    <w:p>
      <w:pPr>
        <w:bidi w:val="0"/>
        <w:spacing w:after="280" w:afterAutospacing="1"/>
        <w:rPr>
          <w:rtl w:val="0"/>
        </w:rPr>
      </w:pPr>
      <w:r>
        <w:rPr>
          <w:rFonts w:ascii="Roboto" w:eastAsia="Roboto" w:hAnsi="Roboto" w:cs="Roboto"/>
          <w:rtl w:val="0"/>
        </w:rPr>
        <w:t>Fágan la sáhka iesjguhtiklágásj vuogij birra gåktu ulmutja li ássjijda lahkanam vuojnoj, identitiehta ja duohtavuoda dádjadusáj ma guosski åskojda, iellemvuojnojda, etihkkaj ja filosofijjaj. Fáhka galggá dilev láhtjet refleksjåvnnåj, filosåfalasj ságastallamij ja imájdallamij eksistensiála gatjálvisáj guoradallama tjadá. Oahppe galggi buktet giehtadallat ássjijt man birra la edna rijddo.</w:t>
      </w:r>
    </w:p>
    <w:p>
      <w:pPr>
        <w:pStyle w:val="Heading3"/>
        <w:bidi w:val="0"/>
        <w:spacing w:after="280" w:afterAutospacing="1"/>
        <w:rPr>
          <w:rtl w:val="0"/>
        </w:rPr>
      </w:pPr>
      <w:r>
        <w:rPr>
          <w:rFonts w:ascii="Roboto" w:eastAsia="Roboto" w:hAnsi="Roboto" w:cs="Roboto"/>
          <w:rtl w:val="0"/>
        </w:rPr>
        <w:t xml:space="preserve">Buktet iehtjádij perspektijvajt vuojnnet </w:t>
      </w:r>
    </w:p>
    <w:p>
      <w:pPr>
        <w:bidi w:val="0"/>
        <w:spacing w:after="280" w:afterAutospacing="1"/>
        <w:rPr>
          <w:rtl w:val="0"/>
        </w:rPr>
      </w:pPr>
      <w:r>
        <w:rPr>
          <w:rFonts w:ascii="Roboto" w:eastAsia="Roboto" w:hAnsi="Roboto" w:cs="Roboto"/>
          <w:rtl w:val="0"/>
        </w:rPr>
        <w:t>Fáhka galggá oahppijda vaddet máhttelisvuodav åvddånahtátjit ietjasa vuojnojt ja miellaguottojt gå iejvvi iehtjádijt sisbiele- ja ålggolijperspektijvan ja dialåvgåj ja refleksjåvnåj baktu sæmmilágásjvuodaj ja sieradusáj badjel. Návti galggá fáhka liehket maŋen vájkkudittjat jut oahppe åvddånahtti berustimev iehtjádijs ja sijájt vieledi berustik kultuvralasj, sosiála, åskulasj jali iellemvuojnulasj duogátjis. Fáhka galggá vájkkudit jut oahppe åvddånahtti moattebelakvuoda máhtudagájt. Sáme perspektijva gulluji dási. Tiemá tjanádum sjiervijda ja doajmmamáhtukvuodajda gulluji aj dási.</w:t>
      </w:r>
    </w:p>
    <w:p>
      <w:pPr>
        <w:pStyle w:val="Heading3"/>
        <w:bidi w:val="0"/>
        <w:spacing w:after="280" w:afterAutospacing="1"/>
        <w:rPr>
          <w:rtl w:val="0"/>
        </w:rPr>
      </w:pPr>
      <w:r>
        <w:rPr>
          <w:rFonts w:ascii="Roboto" w:eastAsia="Roboto" w:hAnsi="Roboto" w:cs="Roboto"/>
          <w:rtl w:val="0"/>
        </w:rPr>
        <w:t xml:space="preserve">Etihkalasj refleksjåvnnå </w:t>
      </w:r>
    </w:p>
    <w:p>
      <w:pPr>
        <w:bidi w:val="0"/>
        <w:spacing w:after="280" w:afterAutospacing="1"/>
        <w:rPr>
          <w:rtl w:val="0"/>
        </w:rPr>
      </w:pPr>
      <w:r>
        <w:rPr>
          <w:rFonts w:ascii="Roboto" w:eastAsia="Roboto" w:hAnsi="Roboto" w:cs="Roboto"/>
          <w:rtl w:val="0"/>
        </w:rPr>
        <w:t>Oahppe galggi máhttet identifisierit etihkalasj dilemmajt ja árvvaladdat morálalasj ássjijt ietjasa vásádusduogátja, empatijjalasj dájdoj ja iesjguhtik etihkalasj modellaj ja moallánagáj viehkijn. Etihkalasj refleksjåvnnå vaddá máhttelisvuodav giehtadalátjit stuorra ja smáves ássjijt, rijdojt ja hásstalusájt majna la merkadus skåvllåsebrudahkaj, árggabiejviellemij ja globála sebrudahkaj. Filosåfalasj ájádallamvuoge vaddi oahppijda ræjdojt analysierit argumentierimijt ja tjuottjodusájt.</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Åsko ja etihka fágan merkaj fágajgasskasasj tiebmá álmmukvarresvuoda ja bierggim gatjádallat ietjas identitiehta birra ja mij la buorre iellem. Fáhka vaddá sajev reflektieritjit man ájnas la nubbe nuppev dádjadit ja man ájnas la ietjas rájájt biedjat. Gå etihkalasj ja eksistensiála ássjij barggá de oahppá gåktu giehtadallat hásstaliddje ássjijt ietjas iellemin, aj ássjij dagu dássádus, sjiervve ja seksualitiehtta.</w:t>
      </w:r>
    </w:p>
    <w:p>
      <w:pPr>
        <w:pStyle w:val="Heading3"/>
        <w:bidi w:val="0"/>
        <w:spacing w:after="280" w:afterAutospacing="1"/>
        <w:rPr>
          <w:rtl w:val="0"/>
        </w:rPr>
      </w:pPr>
      <w:r>
        <w:rPr>
          <w:rFonts w:ascii="Roboto" w:eastAsia="Roboto" w:hAnsi="Roboto" w:cs="Roboto"/>
          <w:rtl w:val="0"/>
        </w:rPr>
        <w:t xml:space="preserve">Demokratijja ja viesátguojmmevuohta </w:t>
      </w:r>
    </w:p>
    <w:p>
      <w:pPr>
        <w:bidi w:val="0"/>
        <w:spacing w:after="280" w:afterAutospacing="1"/>
        <w:rPr>
          <w:rtl w:val="0"/>
        </w:rPr>
      </w:pPr>
      <w:r>
        <w:rPr>
          <w:rFonts w:ascii="Roboto" w:eastAsia="Roboto" w:hAnsi="Roboto" w:cs="Roboto"/>
          <w:rtl w:val="0"/>
        </w:rPr>
        <w:t>Åsko ja etihkan merkaj fágajgasskasasj tiebmá demokratijja ja viesátguojmmevuohta ahte oahppe ietjá åskoj ja iellemvuojnoj oahpásmuvvama baktu oahppi ássjijt gehtjadit ietjá perspektijvas. Gå hásstá oahppijt árvvaladdat hásstalusájt ma moalgedimfriddjavuohtaj ja guládallamij moattebelak sebrudagán guosski, de la fáhka vájkkudimen demokratijjaj ja viesátguojmmevuohtaj. Etihkalasj refleksjåvnnåj oassálasstema baktu oahppe bukti problematisierit fámov ja ålggodisvuodav ja gatjálvisáj baktu hásstalit dábálasj nårmaj duohtavuodav.</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Åsko ja etihka fágan merkaj fágajgasskasasj tiebmá guoddelis åvddånibme ahte oahppe galggi bessat åtsådit eksistensiála gatjálvisájt ja sæbrrat etihkalasj refleksjåvnåjda luondo ja ulmutja saje birra danna. Dát sisadná tiemájt dagu ulmusjberraha boahtteájgge ja ressurssaadno ja makkir vuojno dasi li duon dán åskon ja iellemvuojnon.</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åsko ja etihka fágan li tjielggit ja árvvaladdat fágalasj tiemájt dárkkelis giela ja riekta fáhkabuojkuldagáj ano baktu. Dat merkaj subtsastit vuodoárvoj ja eksistensiála ássjij birra. Ja de dat merkaj dágástallamijt giehtadallat ássjijn tjanádum åskojda, iellemvuojnojda ja árvvoássjijda navti jut vielet aktugasj ulmutja integritehtav.</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åsko ja etihka fágan la buktet tjielggit ja árvvaladdat tiemájt ma li hiebadum iesjguhtiklágásj dahkamusájda åskon, iellemvuojnon ja etihkan. Dat merkaj aj buktet problematisierit fágalasj buojkuldagájt ja tiemájt, ja máhttet tsieggit åbbålasj etihkalasj argumentierimav. Buktet tjállet åsko ja etihka fágan merkaj dasi duodden buktet gáldojt adnet lájttális ja dárkkelis láhkáj.</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åsko ja etihka fágan la buktet reflektierit visses åskulasj tevstaj birra ja dádjadit gåktu dáj tevstaj iesjguhtik lágásj dålkkuma li tjanádum åskoj sissŋálasj moattebelakvuohtaj. Dat merkaj aj buktet árvustallat gáldojt relevánsa, ulme ja sáddijiddje ja vuosstájvállde perspektijva gáktuj. Dat aj merkaj liehket sávres låhkåt guhkep fáhkatevstajt, ja dádjadit fáhkabuojkuldagáj anov dájn tevstajn, ja dat merkaj máhttet orientierit moatte lágásj tevstaj gaskan.</w:t>
      </w:r>
    </w:p>
    <w:p>
      <w:pPr>
        <w:pStyle w:val="Heading3"/>
        <w:bidi w:val="0"/>
        <w:spacing w:after="280" w:afterAutospacing="1"/>
        <w:rPr>
          <w:rtl w:val="0"/>
        </w:rPr>
      </w:pPr>
      <w:r>
        <w:rPr>
          <w:rFonts w:ascii="Roboto" w:eastAsia="Roboto" w:hAnsi="Roboto" w:cs="Roboto"/>
          <w:rtl w:val="0"/>
        </w:rPr>
        <w:t xml:space="preserve">Buktet riekknit </w:t>
      </w:r>
    </w:p>
    <w:p>
      <w:pPr>
        <w:bidi w:val="0"/>
        <w:spacing w:after="280" w:afterAutospacing="1"/>
        <w:rPr>
          <w:rtl w:val="0"/>
        </w:rPr>
      </w:pPr>
      <w:r>
        <w:rPr>
          <w:rFonts w:ascii="Roboto" w:eastAsia="Roboto" w:hAnsi="Roboto" w:cs="Roboto"/>
          <w:rtl w:val="0"/>
        </w:rPr>
        <w:t>Buktet riekknit åsko ja etihka fágan la buktet låhkåt ja dágástallat statistihkalasj materiálajt ma sisadni åsko, iellemvuojno ja etihkav ja árvustallat man ájnnasa da li dádjadittjat åskoj ja iellemvuojnoj sajev sebrudagán.</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åsko ja etihka fágan li gávnadit ja reflektierit gåktu digitála ariená aneduvvi diehtojuohkemij ja vájkkudibmáj åssko- ja iellemvuojnnosuorgen. Dat aj merkaj gávnnat, dålkkut ja árvustallat iesjguhtiklágásj gáldojt gå fáhkaássjij barggá åsko, iellemvuojno ja etihka birra. Ja de merkaj máhttet ja dádjadit digitála guládallama etihkalasj bielij birra. Maŋutjissaj tjehpudahka merkaj buktet giehtadallat tjuolmajt ma ietjas ja iehtjádij digitála identitiehttaj guosski.</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Máhtudakulme ja árvustallam </w:t>
      </w:r>
    </w:p>
    <w:p>
      <w:pPr>
        <w:pStyle w:val="Heading3"/>
        <w:bidi w:val="0"/>
        <w:spacing w:after="280" w:afterAutospacing="1"/>
        <w:rPr>
          <w:rtl w:val="0"/>
        </w:rPr>
      </w:pPr>
      <w:r>
        <w:rPr>
          <w:rFonts w:ascii="Roboto" w:eastAsia="Roboto" w:hAnsi="Roboto" w:cs="Roboto"/>
          <w:rtl w:val="0"/>
        </w:rPr>
        <w:t>Máhtudakulme</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
        </w:numPr>
        <w:bidi w:val="0"/>
        <w:rPr>
          <w:rtl w:val="0"/>
        </w:rPr>
      </w:pPr>
      <w:r>
        <w:rPr>
          <w:rFonts w:ascii="Roboto" w:eastAsia="Roboto" w:hAnsi="Roboto" w:cs="Roboto"/>
          <w:rtl w:val="0"/>
        </w:rPr>
        <w:t>åvddånbuktet ja buohtastahttet lulle- ja alleværálda åssko- ja iellemvuojnnoárbbedábijt guovdásj dåbddomerkajt, aj risstalasjvuodan ja isláman.</w:t>
      </w:r>
    </w:p>
    <w:p>
      <w:pPr>
        <w:pStyle w:val="Li"/>
        <w:numPr>
          <w:ilvl w:val="0"/>
          <w:numId w:val="1"/>
        </w:numPr>
        <w:bidi w:val="0"/>
        <w:ind w:left="720"/>
        <w:rPr>
          <w:rtl w:val="0"/>
        </w:rPr>
      </w:pPr>
      <w:r>
        <w:rPr>
          <w:rFonts w:ascii="Roboto" w:eastAsia="Roboto" w:hAnsi="Roboto" w:cs="Roboto"/>
          <w:rtl w:val="0"/>
        </w:rPr>
        <w:t>åtsådit ja árvvaladdat gåktu åssko la oassen histåvrålasj rievddadime prosessajs globála ja nasjåvnå dásen</w:t>
      </w:r>
    </w:p>
    <w:p>
      <w:pPr>
        <w:pStyle w:val="Li"/>
        <w:numPr>
          <w:ilvl w:val="0"/>
          <w:numId w:val="1"/>
        </w:numPr>
        <w:bidi w:val="0"/>
        <w:ind w:left="720"/>
        <w:rPr>
          <w:rtl w:val="0"/>
        </w:rPr>
      </w:pPr>
      <w:r>
        <w:rPr>
          <w:rFonts w:ascii="Roboto" w:eastAsia="Roboto" w:hAnsi="Roboto" w:cs="Roboto"/>
          <w:rtl w:val="0"/>
        </w:rPr>
        <w:t>tjielggit ja analysierit åskov ja iellemvuojnov ieneplåhko-, unneplåhko- ja iemeálmmukperspektijvan dættojn Sábmáj ja Vuodnaj.</w:t>
      </w:r>
    </w:p>
    <w:p>
      <w:pPr>
        <w:pStyle w:val="Li"/>
        <w:numPr>
          <w:ilvl w:val="0"/>
          <w:numId w:val="1"/>
        </w:numPr>
        <w:bidi w:val="0"/>
        <w:ind w:left="720"/>
        <w:rPr>
          <w:rtl w:val="0"/>
        </w:rPr>
      </w:pPr>
      <w:r>
        <w:rPr>
          <w:rFonts w:ascii="Roboto" w:eastAsia="Roboto" w:hAnsi="Roboto" w:cs="Roboto"/>
          <w:rtl w:val="0"/>
        </w:rPr>
        <w:t>tjielggit ja árvvaladdat ájggeguovddelis buojkulvisájt gåktu åsko, iellemvuojno ja politihka aktan doajmmi</w:t>
      </w:r>
    </w:p>
    <w:p>
      <w:pPr>
        <w:pStyle w:val="Li"/>
        <w:numPr>
          <w:ilvl w:val="0"/>
          <w:numId w:val="1"/>
        </w:numPr>
        <w:bidi w:val="0"/>
        <w:ind w:left="720"/>
        <w:rPr>
          <w:rtl w:val="0"/>
        </w:rPr>
      </w:pPr>
      <w:r>
        <w:rPr>
          <w:rFonts w:ascii="Roboto" w:eastAsia="Roboto" w:hAnsi="Roboto" w:cs="Roboto"/>
          <w:rtl w:val="0"/>
        </w:rPr>
        <w:t>guoradallat ja åvddånbuktet gåktu sáme árbbedábij åskulasj motijva li aneduvvam populerrakultuvralasj åvddånbuktemijn</w:t>
      </w:r>
    </w:p>
    <w:p>
      <w:pPr>
        <w:pStyle w:val="Li"/>
        <w:numPr>
          <w:ilvl w:val="0"/>
          <w:numId w:val="1"/>
        </w:numPr>
        <w:bidi w:val="0"/>
        <w:ind w:left="720"/>
        <w:rPr>
          <w:rtl w:val="0"/>
        </w:rPr>
      </w:pPr>
      <w:r>
        <w:rPr>
          <w:rFonts w:ascii="Roboto" w:eastAsia="Roboto" w:hAnsi="Roboto" w:cs="Roboto"/>
          <w:rtl w:val="0"/>
        </w:rPr>
        <w:t>árvvaladdat moatte lágásj åssko- ja iellemvuojnnokritihkav</w:t>
      </w:r>
    </w:p>
    <w:p>
      <w:pPr>
        <w:pStyle w:val="Li"/>
        <w:numPr>
          <w:ilvl w:val="0"/>
          <w:numId w:val="1"/>
        </w:numPr>
        <w:bidi w:val="0"/>
        <w:ind w:left="720"/>
        <w:rPr>
          <w:rtl w:val="0"/>
        </w:rPr>
      </w:pPr>
      <w:r>
        <w:rPr>
          <w:rFonts w:ascii="Roboto" w:eastAsia="Roboto" w:hAnsi="Roboto" w:cs="Roboto"/>
          <w:rtl w:val="0"/>
        </w:rPr>
        <w:t>tjielggit ja árvvaladdat guovdásj fáhkabuojkuldagájt ma guosski åskojda, filosofijjaj, iellemvuojnojda ja etihkkaj</w:t>
      </w:r>
    </w:p>
    <w:p>
      <w:pPr>
        <w:pStyle w:val="Li"/>
        <w:numPr>
          <w:ilvl w:val="0"/>
          <w:numId w:val="1"/>
        </w:numPr>
        <w:bidi w:val="0"/>
        <w:ind w:left="720"/>
        <w:rPr>
          <w:rtl w:val="0"/>
        </w:rPr>
      </w:pPr>
      <w:r>
        <w:rPr>
          <w:rFonts w:ascii="Roboto" w:eastAsia="Roboto" w:hAnsi="Roboto" w:cs="Roboto"/>
          <w:rtl w:val="0"/>
        </w:rPr>
        <w:t>analysierit ja árvustallat iesjguhtiklágásj máhttogáldojt åskoj, iellemvuojnoj ja etihka birra</w:t>
      </w:r>
    </w:p>
    <w:p>
      <w:pPr>
        <w:pStyle w:val="Li"/>
        <w:numPr>
          <w:ilvl w:val="0"/>
          <w:numId w:val="1"/>
        </w:numPr>
        <w:bidi w:val="0"/>
        <w:ind w:left="720"/>
        <w:rPr>
          <w:rtl w:val="0"/>
        </w:rPr>
      </w:pPr>
      <w:r>
        <w:rPr>
          <w:rFonts w:ascii="Roboto" w:eastAsia="Roboto" w:hAnsi="Roboto" w:cs="Roboto"/>
          <w:rtl w:val="0"/>
        </w:rPr>
        <w:t>åtsådit eksistensiála gatjálvisájt ja vásstádusájt ja reflektierit daj badjel</w:t>
      </w:r>
    </w:p>
    <w:p>
      <w:pPr>
        <w:pStyle w:val="Li"/>
        <w:numPr>
          <w:ilvl w:val="0"/>
          <w:numId w:val="1"/>
        </w:numPr>
        <w:bidi w:val="0"/>
        <w:ind w:left="720"/>
        <w:rPr>
          <w:rtl w:val="0"/>
        </w:rPr>
      </w:pPr>
      <w:r>
        <w:rPr>
          <w:rFonts w:ascii="Roboto" w:eastAsia="Roboto" w:hAnsi="Roboto" w:cs="Roboto"/>
          <w:rtl w:val="0"/>
        </w:rPr>
        <w:t>identifisierit ja árvvaladdat etihkalasj tjuolmajt ma guosski ulmutjij aktijvuodajda, guládallamij ja iemeálmmukriektájda</w:t>
      </w:r>
    </w:p>
    <w:p>
      <w:pPr>
        <w:pStyle w:val="Li"/>
        <w:numPr>
          <w:ilvl w:val="0"/>
          <w:numId w:val="1"/>
        </w:numPr>
        <w:bidi w:val="0"/>
        <w:ind w:left="720"/>
        <w:rPr>
          <w:rtl w:val="0"/>
        </w:rPr>
      </w:pPr>
      <w:r>
        <w:rPr>
          <w:rFonts w:ascii="Roboto" w:eastAsia="Roboto" w:hAnsi="Roboto" w:cs="Roboto"/>
          <w:rtl w:val="0"/>
        </w:rPr>
        <w:t>árvvaladdat ulmusjárvov ja luondo iesjárvov gå teknologijjalasj åvddånime båhti</w:t>
      </w:r>
    </w:p>
    <w:p>
      <w:pPr>
        <w:pStyle w:val="Li"/>
        <w:numPr>
          <w:ilvl w:val="0"/>
          <w:numId w:val="1"/>
        </w:numPr>
        <w:bidi w:val="0"/>
        <w:ind w:left="720"/>
        <w:rPr>
          <w:rtl w:val="0"/>
        </w:rPr>
      </w:pPr>
      <w:r>
        <w:rPr>
          <w:rFonts w:ascii="Roboto" w:eastAsia="Roboto" w:hAnsi="Roboto" w:cs="Roboto"/>
          <w:rtl w:val="0"/>
        </w:rPr>
        <w:t>vuojnnet iehtjádij perspektijvajt ja giehtadallat dágástallamijt åskoj, iellemvuojnoj ja árvvoássjij birra</w:t>
      </w:r>
    </w:p>
    <w:p>
      <w:pPr>
        <w:pStyle w:val="Li"/>
        <w:numPr>
          <w:ilvl w:val="0"/>
          <w:numId w:val="1"/>
        </w:numPr>
        <w:bidi w:val="0"/>
        <w:ind w:left="720"/>
        <w:rPr>
          <w:rtl w:val="0"/>
        </w:rPr>
      </w:pPr>
      <w:r>
        <w:rPr>
          <w:rFonts w:ascii="Roboto" w:eastAsia="Roboto" w:hAnsi="Roboto" w:cs="Roboto"/>
          <w:rtl w:val="0"/>
        </w:rPr>
        <w:t>dágástallat tjuolmajt ma guosski åvddågáttojda juohkusij vuosstij, rasissmaj ja badjelgæhttjamij</w:t>
      </w:r>
    </w:p>
    <w:p>
      <w:pPr>
        <w:pStyle w:val="Li"/>
        <w:numPr>
          <w:ilvl w:val="0"/>
          <w:numId w:val="1"/>
        </w:numPr>
        <w:bidi w:val="0"/>
        <w:spacing w:after="280" w:afterAutospacing="1"/>
        <w:ind w:left="720"/>
        <w:rPr>
          <w:rtl w:val="0"/>
        </w:rPr>
      </w:pPr>
      <w:r>
        <w:rPr>
          <w:rFonts w:ascii="Roboto" w:eastAsia="Roboto" w:hAnsi="Roboto" w:cs="Roboto"/>
          <w:rtl w:val="0"/>
        </w:rPr>
        <w:t>åtsådit ja dágástallat idiejajt ulmutjij birra navti gåktu åvddån båhti iesjguhtiklágásj filosåfalasj árbbedábijn, aj iemeálmmukfilosofijjan</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åskon ja etihkan gå adni fága metåvdåjt ja máhtov åskoj, iellemvuojnoj, etihka ja filosofijja birra gå åtsådi guovdásj tjuolmajt fágan. Oahppe vuosedi ja åvddånahtti máhtudagáv etihkan gå identifisieriji ja árvvaladdi ájggeguovddelis etihkalasj tjuolmajt. Ja de oahppe vuosedi ja åvddånahtti máhtudagáv gå árvvali juojddá, válldi iehtjádij perspektijvajt ja dágástalli navti jut vieledi aktugasj ulmutja integritehtav. Åhpadiddje galggá dilev láhtjet oahppijoassálasstemij ja arvusmahttet oahppammiellaj dan baktu jut oahppe bessi formulierit fágalasj tjuolmajt ja gávnnat ja lájttálisát adnet fága metåvdåjt ja máhtojt refleksjåvnån ja argumentierimin. Oahppe galggi bessat barggat åtsådiddje láhkáj åskujn ja etihkajn, imájdallat ja reflektierit etihkalasj ja filosåfalasj gatjálvisáj birra. Åhpadiddje ja oahppe galggi ságastallat oahppij åvddånime birra åsko ja etihka fágan. Oahppe galggi bessat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åsko ja etihka 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åsko ja etihka fágan gå ålli jo3 åhpadusáv. Åhpadiddje galggá plánit ja dilev láhtjet váj oahppe bessi vuosedit ietjasa máhtudagáv målsudahkes vuogij majda gulluji refleksjåvnnå ja lájttális ájádallam iesjgeŋga dilijn. Åhpadiddje galggá biedjat karakterav åsko ja etihka fágan máhtudagá milta mav oahppe la vuosedam gå la máhtojt ja tjehpudagájt aktan adnám.</w:t>
      </w:r>
    </w:p>
    <w:p>
      <w:pPr>
        <w:pStyle w:val="Heading1"/>
        <w:bidi w:val="0"/>
        <w:spacing w:after="280" w:afterAutospacing="1"/>
        <w:rPr>
          <w:rtl w:val="0"/>
        </w:rPr>
      </w:pPr>
      <w:r>
        <w:rPr>
          <w:rFonts w:ascii="Roboto" w:eastAsia="Roboto" w:hAnsi="Roboto" w:cs="Roboto"/>
          <w:rtl w:val="0"/>
        </w:rPr>
        <w:t xml:space="preserve">Árvustallamårnik </w:t>
      </w:r>
    </w:p>
    <w:p>
      <w:pPr>
        <w:pStyle w:val="Heading2"/>
        <w:bidi w:val="0"/>
        <w:spacing w:after="280" w:afterAutospacing="1"/>
        <w:rPr>
          <w:rtl w:val="0"/>
        </w:rPr>
      </w:pPr>
      <w:r>
        <w:rPr>
          <w:rFonts w:ascii="Roboto" w:eastAsia="Roboto" w:hAnsi="Roboto" w:cs="Roboto"/>
          <w:rtl w:val="0"/>
        </w:rPr>
        <w:t xml:space="preserve">Åbbålasj árvustallam </w:t>
      </w:r>
    </w:p>
    <w:p>
      <w:pPr>
        <w:bidi w:val="0"/>
        <w:spacing w:after="280" w:afterAutospacing="1"/>
        <w:rPr>
          <w:rtl w:val="0"/>
        </w:rPr>
      </w:pPr>
      <w:r>
        <w:rPr>
          <w:rFonts w:ascii="Roboto" w:eastAsia="Roboto" w:hAnsi="Roboto" w:cs="Roboto"/>
          <w:rtl w:val="0"/>
        </w:rPr>
        <w:t>Jo3 oahppogárvedime oahppoprográmma: Oahppijn galggá akta åbbålasjkarakterra.</w:t>
      </w:r>
    </w:p>
    <w:p>
      <w:pPr>
        <w:pStyle w:val="Heading2"/>
        <w:bidi w:val="0"/>
        <w:spacing w:after="280" w:afterAutospacing="1"/>
        <w:rPr>
          <w:rtl w:val="0"/>
        </w:rPr>
      </w:pPr>
      <w:r>
        <w:rPr>
          <w:rFonts w:ascii="Roboto" w:eastAsia="Roboto" w:hAnsi="Roboto" w:cs="Roboto"/>
          <w:rtl w:val="0"/>
        </w:rPr>
        <w:t xml:space="preserve">Eksámen oahppe </w:t>
      </w:r>
    </w:p>
    <w:p>
      <w:pPr>
        <w:bidi w:val="0"/>
        <w:spacing w:after="280" w:afterAutospacing="1"/>
        <w:rPr>
          <w:rtl w:val="0"/>
        </w:rPr>
      </w:pPr>
      <w:r>
        <w:rPr>
          <w:rFonts w:ascii="Roboto" w:eastAsia="Roboto" w:hAnsi="Roboto" w:cs="Roboto"/>
          <w:rtl w:val="0"/>
        </w:rPr>
        <w:t>Jo3 oahppogárvedime oahppoprográmma: Oahppe máhtti njálmálasj eksábmaj vuorbbáduvvat gárvedimåsijn. Njálmálasj eksámav dahká ja sensurieri bájkálattjat.</w:t>
      </w:r>
    </w:p>
    <w:p>
      <w:pPr>
        <w:pStyle w:val="Heading2"/>
        <w:bidi w:val="0"/>
        <w:spacing w:after="280" w:afterAutospacing="1"/>
        <w:rPr>
          <w:rtl w:val="0"/>
        </w:rPr>
      </w:pPr>
      <w:r>
        <w:rPr>
          <w:rFonts w:ascii="Roboto" w:eastAsia="Roboto" w:hAnsi="Roboto" w:cs="Roboto"/>
          <w:rtl w:val="0"/>
        </w:rPr>
        <w:t xml:space="preserve">Eksámen privatista </w:t>
      </w:r>
    </w:p>
    <w:p>
      <w:pPr>
        <w:bidi w:val="0"/>
        <w:spacing w:after="280" w:afterAutospacing="1"/>
        <w:rPr>
          <w:rtl w:val="0"/>
        </w:rPr>
      </w:pPr>
      <w:r>
        <w:rPr>
          <w:rFonts w:ascii="Roboto" w:eastAsia="Roboto" w:hAnsi="Roboto" w:cs="Roboto"/>
          <w:rtl w:val="0"/>
        </w:rPr>
        <w:t>Jo3 oahppogárvedime oahppoprográmma: Oahppe galggi njálmálasj eksábmaj. Njálmálasj eksámav dahká ja sensurieri bájkálattjat. Fylkkasuohkan mierret jus privatista galggi gárvedimoasev oadtjot bájkálasj eksáman.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https://www.udir.no/lk20/REL02-02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religion og etikk, samisk plan, fellesfag i studieforberedende utdanningsprogram</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REL02-02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REL02-02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Åsko ja etihka oahppopládna, sáme pládna, oahppogárvedime oahppoprográmma aktisasjfáhka</dc:title>
  <cp:revision>1</cp:revision>
</cp:coreProperties>
</file>