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Čiekŋudeapmi sámegielas</w:t>
      </w:r>
    </w:p>
    <w:p>
      <w:pPr>
        <w:bidi w:val="0"/>
        <w:spacing w:after="280" w:afterAutospacing="1"/>
        <w:rPr>
          <w:rtl w:val="0"/>
        </w:rPr>
      </w:pPr>
      <w:r>
        <w:rPr>
          <w:rFonts w:ascii="Roboto" w:eastAsia="Roboto" w:hAnsi="Roboto" w:cs="Roboto"/>
          <w:rtl w:val="0"/>
        </w:rPr>
        <w:t xml:space="preserve">Sámediggi mearridan láhkaásahussan 08.11.2019 Eksamensordning fastsatt av Sametinget 10.08.2020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 xml:space="preserve">Čiekŋudeapmi sámegielas galgá ohppiide addit vejolašvuođa suokkardit sámegiela ja teavsttaid máŋgga láhkai iešguđetlágan perspektiivvaid ja iežas beroštumiid vuođul. Fága vuođđun lea teakstadoaba mas njálmmálaš, čálalaš ja ovttastuvvon teavsttat leat mielde, gos čála, jietna ja govva ovttas doibmet, ja gos iešguđetlágan teakstašlájat gaskkustuvvojit iešguđetlágan mediaid bokte. Teavsttat galget čadnojuvvot ohppiid iežaset dálááigái ja ovddešáiggi ja dálááiggi sámi kultuvrii ja muitalanárbevirrui. Fága galgá ohppiide addit vejolašvuođa kreatiivvalaččat bargat gulahallamiin ja teakstačatnamiin iežaset beroštumiid vuođul. Fága galgá addit vejolašvuođa iešguđetlágan bargovugiid ovddidit sihke okto ja earáiguin ovttas. Fága galgá maid leat mielde ovddideamen gelbbolašvuođa áddet ja kritihkalaččat árvvoštallat mo teknologiija ja digitála mediat váikkuhit sámegillii ja servodaga giellageavaheapmái. Fága galgá ohppiid ráhkkanahttit bargoeallimii gos gáibiduvvo gielalaš ja digitála gelbbolašvuohta. </w:t>
      </w:r>
    </w:p>
    <w:p>
      <w:pPr>
        <w:bidi w:val="0"/>
        <w:spacing w:after="280" w:afterAutospacing="1"/>
        <w:rPr>
          <w:rtl w:val="0"/>
        </w:rPr>
      </w:pPr>
      <w:r>
        <w:rPr>
          <w:rFonts w:ascii="Roboto" w:eastAsia="Roboto" w:hAnsi="Roboto" w:cs="Roboto"/>
          <w:rtl w:val="0"/>
        </w:rPr>
        <w:t>Fága galgá leat mielde oahpahusa árvovuođu ollašuhttimin. Oahpahusa vuolggasadji sámegiela čiekŋudeami fágas galgá leat ohppiid duogáš, sámi kultuvra ja sámi árvvut. Oahppit galget oahpahusa bokte šaddat oadjebas giellageavaheaddjin, geat máŋggakultuvrralaš gelbbolašvuođaset máhttet geavahit ollu iešguđetlágan dilálašvuođain. Fága galgá ovddidit árvvuid ja positiivvalaš guottuid mat dorjot sámi searvevuođa sihke báikkálaččat ja olles Sámis. Sámegiela čiekŋudeapmi galgá leat mielde ovddideamen ohppiid kritihkalaš jurddašeami ja etihkalaš diđolašvuođa, ja leat mielde buori árvvoštallannávcca ovddideamen</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Oahppit galget beassat geahččaladdat ja njálmmálaš gelbbolašvuođa ovddidit iešguđetlágan dilálašvuođain ja iešguđet láhkai. Oahppit galget iežaset beroštumiid vuođul beassat suokkardit njálmmálaš giela ja iešguđetlágan njálmmálaš teavsttaid ja gaskkustanvugiid. Oahppit galget earáiguin sáhttit gulahallat ságastallamiin ja ovttasdoaibmamiin ja ráhkkanahttojuvvon presentašuvnnain earáide. </w:t>
      </w:r>
    </w:p>
    <w:p>
      <w:pPr>
        <w:pStyle w:val="Heading3"/>
        <w:bidi w:val="0"/>
        <w:spacing w:after="280" w:afterAutospacing="1"/>
        <w:rPr>
          <w:rtl w:val="0"/>
        </w:rPr>
      </w:pPr>
      <w:r>
        <w:rPr>
          <w:rFonts w:ascii="Roboto" w:eastAsia="Roboto" w:hAnsi="Roboto" w:cs="Roboto"/>
          <w:rtl w:val="0"/>
        </w:rPr>
        <w:t xml:space="preserve">Lohkangealbbu ovdánahttin </w:t>
      </w:r>
    </w:p>
    <w:p>
      <w:pPr>
        <w:bidi w:val="0"/>
        <w:spacing w:after="280" w:afterAutospacing="1"/>
        <w:rPr>
          <w:rtl w:val="0"/>
        </w:rPr>
      </w:pPr>
      <w:r>
        <w:rPr>
          <w:rFonts w:ascii="Roboto" w:eastAsia="Roboto" w:hAnsi="Roboto" w:cs="Roboto"/>
          <w:rtl w:val="0"/>
        </w:rPr>
        <w:t>Oahppit galget lohkat vai ohppet ja ožžot positiivvalaš vásáhusaid ja lohkanhálu. Oahppit galget iešguđetlágan teavsttaid lohkamiin oažžut estehtalaš vásáhusaid ja beroštumi iešguđetlágan fáttáide, beassat imaštallat, ja oahppat ja áddet eará olbmuid jurdagiid ja eallineavttuid. Oahppit galget kritihkalaččat árvvoštallat teavsttaid ja reflekteret teavsttaid relevánsa, váikkuhanfámu ja jáhkehahttivuođa ektui. </w:t>
      </w:r>
    </w:p>
    <w:p>
      <w:pPr>
        <w:pStyle w:val="Heading3"/>
        <w:bidi w:val="0"/>
        <w:spacing w:after="280" w:afterAutospacing="1"/>
        <w:rPr>
          <w:rtl w:val="0"/>
        </w:rPr>
      </w:pPr>
      <w:r>
        <w:rPr>
          <w:rFonts w:ascii="Roboto" w:eastAsia="Roboto" w:hAnsi="Roboto" w:cs="Roboto"/>
          <w:rtl w:val="0"/>
        </w:rPr>
        <w:t xml:space="preserve">Čállingealbbu ovdánahttin </w:t>
      </w:r>
    </w:p>
    <w:p>
      <w:pPr>
        <w:bidi w:val="0"/>
        <w:spacing w:after="280" w:afterAutospacing="1"/>
        <w:rPr>
          <w:rtl w:val="0"/>
        </w:rPr>
      </w:pPr>
      <w:r>
        <w:rPr>
          <w:rFonts w:ascii="Roboto" w:eastAsia="Roboto" w:hAnsi="Roboto" w:cs="Roboto"/>
          <w:rtl w:val="0"/>
        </w:rPr>
        <w:t>Oahppit galget iežaset beroštumiid vuođul ráhkadit iešguđetlágan teakstašlájaid gos geavahit iešguđetlágan čálalaš albmanahttinvugiid ja mediaid. Oahppit galget beassat válljet digitála- ja gulahallanteknologiija mii heive oktavuhtii ja bargovugiide. Sii galget máhttit iežaset ja earáid teavsttaid árvvoštallat, ja máhttit divodit iežaset teavsttaid earáid mearkkašumiid vuođul. </w:t>
      </w:r>
    </w:p>
    <w:p>
      <w:pPr>
        <w:pStyle w:val="Heading3"/>
        <w:bidi w:val="0"/>
        <w:spacing w:after="280" w:afterAutospacing="1"/>
        <w:rPr>
          <w:rtl w:val="0"/>
        </w:rPr>
      </w:pPr>
      <w:r>
        <w:rPr>
          <w:rFonts w:ascii="Roboto" w:eastAsia="Roboto" w:hAnsi="Roboto" w:cs="Roboto"/>
          <w:rtl w:val="0"/>
        </w:rPr>
        <w:t xml:space="preserve">Giella vuogádahkan ja vejolašvuohtan </w:t>
      </w:r>
    </w:p>
    <w:p>
      <w:pPr>
        <w:bidi w:val="0"/>
        <w:spacing w:after="280" w:afterAutospacing="1"/>
        <w:rPr>
          <w:rtl w:val="0"/>
        </w:rPr>
      </w:pPr>
      <w:r>
        <w:rPr>
          <w:rFonts w:ascii="Roboto" w:eastAsia="Roboto" w:hAnsi="Roboto" w:cs="Roboto"/>
          <w:rtl w:val="0"/>
        </w:rPr>
        <w:t>Oahppit galget oažžut máhtu ja vásáhusaid giela vuogádaga ja retoralaš ja estehtalaš beliid geavaheamis go fágain barget. Sii galget máhttit dábálaš giella- ja šáŋŋernorpmaid geavahit, ja maid máhttit giela vejolašvuođaid kreatiivvalaččat geavahit iežaset teavsttain. </w:t>
      </w:r>
    </w:p>
    <w:p>
      <w:pPr>
        <w:pStyle w:val="Heading3"/>
        <w:bidi w:val="0"/>
        <w:spacing w:after="280" w:afterAutospacing="1"/>
        <w:rPr>
          <w:rtl w:val="0"/>
        </w:rPr>
      </w:pPr>
      <w:r>
        <w:rPr>
          <w:rFonts w:ascii="Roboto" w:eastAsia="Roboto" w:hAnsi="Roboto" w:cs="Roboto"/>
          <w:rtl w:val="0"/>
        </w:rPr>
        <w:t xml:space="preserve">Giellagirjáivuohta Sámis </w:t>
      </w:r>
    </w:p>
    <w:p>
      <w:pPr>
        <w:bidi w:val="0"/>
        <w:spacing w:after="280" w:afterAutospacing="1"/>
        <w:rPr>
          <w:rtl w:val="0"/>
        </w:rPr>
      </w:pPr>
      <w:r>
        <w:rPr>
          <w:rFonts w:ascii="Roboto" w:eastAsia="Roboto" w:hAnsi="Roboto" w:cs="Roboto"/>
          <w:rtl w:val="0"/>
        </w:rPr>
        <w:t xml:space="preserve">Oahppit galget beassat suokkardit mo sámegielaid dilli lea iešguđet guovlluin Sámis. Oahppit galget viidásit ovddidit máhtu iešguđet sámegielaid birra, ja galget dovdat muhtun ovttaláganvuođaid ja erohusaid daid gaskka. Oahppit galget oahpásmuvvat seammalágan dovdomearkkaide iešguđet guovlluid teavsttain ja njálmmálaš árbevieruin </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 xml:space="preserve">Sámegiela čiekŋudeamis guoská fágaidrasttideaddji fáddá álbmotdearvvašvuohta ja eallimis birget dasa ahte fága galgá leat mielde ovddideamen ohppiid iešgova ja oadjebas identitehta sámegielagin máŋggagielalaš ja máŋggakultuvrralaš servodagas. </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 xml:space="preserve">Sámegiela čiekŋudeamis guoská fágaidrasttideaddji fáddá demokratiija ja mielborgárvuohta dasa ahte oahppit galget oažžut njálmmálaš ja čálalaš gálggaid vai sáhttet hástalusaid dustet demokráhtalaš vugiiguin. Sámegiela čiekŋudeamis oahppit ožžot vuođu reflekteret čuolmmaid ektui mat gusket eanetlogu ja unnitlogu rivttiide ja vuoigatvuođaide. Oahppit galget oahpahusas beassat hárjehallat kritihkalaččat jurddašit, searvat digaštallamiidda ja dohkkehit iešguđetlágan oaiviliid.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Sámegiela čiekŋudeamis guoská fágaidrasttideaddji fáddá guoddevaš ovdáneapmi dasa ahte oahppit barggu bokte gielain ja teavsttaiguin galget oažžut máhtu ja diđolašvuođa sámi eallinlágiid birra, árbevirolaš máhtu ja árvvuid birra, ja gullevašvuođa birra lundui. Oahpahus galgá leat mielde ohppiid dahkamin diđolažžan sámi máhtu ja árvvuid fievrrideamis boahttevaš buolvvaide.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 xml:space="preserve">Njálmmálaš gálggat sámegiela čiekŋudeamis lea oažžut eanet máhtu ja vásáhusaid gulahallamis earáiguin, earáid guldaleamis ja áddemis, ieš albmanahttimis njálmmálaččat, ja huksemis iežas oaiviliid earáid oaiviliid ala. Oahppit galget geavahit relevánta sániid ja doahpagiid ja fágagiela go ságastallet ja digaštallet fága iešguđetlágan fáttáid birra ja presenterejit daid. </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sámegiela čiekŋudeamis lea máhttit iešguđetlágan teavsttaid čállit ja teavsttaid heivehit ulbmilii, sisdollui ja vuostáiváldái. Ovddidan dihte čálalaš giellagelbbolašvuođa oahppit galget máhttit plánet, čállit ja buoridit teavsttaid mat fágii leat relevánta</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sámegiela čiekŋudeamis lea máhttit lohkat ja áddet iešguđetlágan teakstašlájaid iešguđetlágan ulbmiliiguin. Teavsttat sáhttet leat sihke oktilaš teavsttat ja iešguđetlágan mediaid multimodála teavsttat. Oahppit galget sáhttit dieđuid gávdnat teavsttas ja áddet teavstta jurddašeami. Sii galget maid máhttit reflekteret iešguđetlágan teavsttaid ektui ja árvvoštallat daid. </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sámegiela čiekŋudeamis lea máhttit geavahit heivvolaš digitála resurssaid oahppamis, teakstaráhkadeamis ja ovttasdoaibmamis geavahit. Oahppit galget máhttit dieđuid gávdnat digitála gálduin ja kritihkalaččat daid geavahit. Sii galget maid máhttit earáiguin gulahallat digitálalaččat ja máhttit ráhkadit iežaset digitála buktagiid. Oahppit galget ovddidit dáiddu kritihkalaččat jurddašit ja etihkalaš diđolašvuođa das mo neahtas iežaset ja earáid čájehit. Oahppit galget máhttit čuovvut njuolggadusaid persovdnasuodjaleami ja dahkkivuoigatvuođa birra.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iežas beroštumiid vuođul ovddidit ja čiekŋudit čuolmmaide mat gusket gillii dahje tekstii, ja bohtosa presenteret iešguđetlágan albmanahttinvugiiguin</w:t>
      </w:r>
    </w:p>
    <w:p>
      <w:pPr>
        <w:pStyle w:val="Li"/>
        <w:numPr>
          <w:ilvl w:val="0"/>
          <w:numId w:val="1"/>
        </w:numPr>
        <w:bidi w:val="0"/>
        <w:ind w:left="720"/>
        <w:rPr>
          <w:rtl w:val="0"/>
        </w:rPr>
      </w:pPr>
      <w:r>
        <w:rPr>
          <w:rFonts w:ascii="Roboto" w:eastAsia="Roboto" w:hAnsi="Roboto" w:cs="Roboto"/>
          <w:rtl w:val="0"/>
        </w:rPr>
        <w:t>iskat ja presenteret muhtun ovttaláganvuođaid ja erohusaid sámegielaid gaskka ieš giela, giela teavsttaid dahje njálmmálaš árbevieruid ektui</w:t>
      </w:r>
    </w:p>
    <w:p>
      <w:pPr>
        <w:pStyle w:val="Li"/>
        <w:numPr>
          <w:ilvl w:val="0"/>
          <w:numId w:val="1"/>
        </w:numPr>
        <w:bidi w:val="0"/>
        <w:ind w:left="720"/>
        <w:rPr>
          <w:rtl w:val="0"/>
        </w:rPr>
      </w:pPr>
      <w:r>
        <w:rPr>
          <w:rFonts w:ascii="Roboto" w:eastAsia="Roboto" w:hAnsi="Roboto" w:cs="Roboto"/>
          <w:rtl w:val="0"/>
        </w:rPr>
        <w:t>suokkardit ja válddahit mo máidnasat, cukcasat, myhtat ja eará njálmmálaš árbevierut oidnojit iešguđetlágan ođđasit teavsttain</w:t>
      </w:r>
    </w:p>
    <w:p>
      <w:pPr>
        <w:pStyle w:val="Li"/>
        <w:numPr>
          <w:ilvl w:val="0"/>
          <w:numId w:val="1"/>
        </w:numPr>
        <w:bidi w:val="0"/>
        <w:ind w:left="720"/>
        <w:rPr>
          <w:rtl w:val="0"/>
        </w:rPr>
      </w:pPr>
      <w:r>
        <w:rPr>
          <w:rFonts w:ascii="Roboto" w:eastAsia="Roboto" w:hAnsi="Roboto" w:cs="Roboto"/>
          <w:rtl w:val="0"/>
        </w:rPr>
        <w:t>suokkardit ja buohtastahttit giellageavaheami ja retoralaš váikkuhangaskaomiid iešguđet mediain ja oktavuođain</w:t>
      </w:r>
    </w:p>
    <w:p>
      <w:pPr>
        <w:pStyle w:val="Li"/>
        <w:numPr>
          <w:ilvl w:val="0"/>
          <w:numId w:val="1"/>
        </w:numPr>
        <w:bidi w:val="0"/>
        <w:ind w:left="720"/>
        <w:rPr>
          <w:rtl w:val="0"/>
        </w:rPr>
      </w:pPr>
      <w:r>
        <w:rPr>
          <w:rFonts w:ascii="Roboto" w:eastAsia="Roboto" w:hAnsi="Roboto" w:cs="Roboto"/>
          <w:rtl w:val="0"/>
        </w:rPr>
        <w:t>ráhkadit digitála buktagiid mat kombinerejit iešguđetlágan mediamálliid</w:t>
      </w:r>
    </w:p>
    <w:p>
      <w:pPr>
        <w:pStyle w:val="Li"/>
        <w:numPr>
          <w:ilvl w:val="0"/>
          <w:numId w:val="1"/>
        </w:numPr>
        <w:bidi w:val="0"/>
        <w:ind w:left="720"/>
        <w:rPr>
          <w:rtl w:val="0"/>
        </w:rPr>
      </w:pPr>
      <w:r>
        <w:rPr>
          <w:rFonts w:ascii="Roboto" w:eastAsia="Roboto" w:hAnsi="Roboto" w:cs="Roboto"/>
          <w:rtl w:val="0"/>
        </w:rPr>
        <w:t>suokkardit ja árvvoštallat mo digitála mediat váikkuhit ja rievdadit giela ja gulahallama, ja maid giellaválljema</w:t>
      </w:r>
    </w:p>
    <w:p>
      <w:pPr>
        <w:pStyle w:val="Li"/>
        <w:numPr>
          <w:ilvl w:val="0"/>
          <w:numId w:val="1"/>
        </w:numPr>
        <w:bidi w:val="0"/>
        <w:ind w:left="720"/>
        <w:rPr>
          <w:rtl w:val="0"/>
        </w:rPr>
      </w:pPr>
      <w:r>
        <w:rPr>
          <w:rFonts w:ascii="Roboto" w:eastAsia="Roboto" w:hAnsi="Roboto" w:cs="Roboto"/>
          <w:rtl w:val="0"/>
        </w:rPr>
        <w:t>kreatiivvalaččat ja digitála reaidduiguin ja daid haga gaskkustit iežas vásáhusaid ja dulkomiid teavsttain</w:t>
      </w:r>
    </w:p>
    <w:p>
      <w:pPr>
        <w:pStyle w:val="Li"/>
        <w:numPr>
          <w:ilvl w:val="0"/>
          <w:numId w:val="1"/>
        </w:numPr>
        <w:bidi w:val="0"/>
        <w:ind w:left="720"/>
        <w:rPr>
          <w:rtl w:val="0"/>
        </w:rPr>
      </w:pPr>
      <w:r>
        <w:rPr>
          <w:rFonts w:ascii="Roboto" w:eastAsia="Roboto" w:hAnsi="Roboto" w:cs="Roboto"/>
          <w:rtl w:val="0"/>
        </w:rPr>
        <w:t>kritihkalaččat reflekteret iežas rolla ektui digitála gulahallamis ja dan ektui mo neahtas čájeha iežas ja earáid</w:t>
      </w:r>
    </w:p>
    <w:p>
      <w:pPr>
        <w:pStyle w:val="Li"/>
        <w:numPr>
          <w:ilvl w:val="0"/>
          <w:numId w:val="1"/>
        </w:numPr>
        <w:bidi w:val="0"/>
        <w:ind w:left="720"/>
        <w:rPr>
          <w:rtl w:val="0"/>
        </w:rPr>
      </w:pPr>
      <w:r>
        <w:rPr>
          <w:rFonts w:ascii="Roboto" w:eastAsia="Roboto" w:hAnsi="Roboto" w:cs="Roboto"/>
          <w:rtl w:val="0"/>
        </w:rPr>
        <w:t>gálduid geavahit kritihkalaččat ja rehálaččat, ja čuovvut njuolggadusaid persovdnasuodjaleami ja dahkkivuoigatvuođa birra</w:t>
      </w:r>
    </w:p>
    <w:p>
      <w:pPr>
        <w:pStyle w:val="Li"/>
        <w:numPr>
          <w:ilvl w:val="0"/>
          <w:numId w:val="1"/>
        </w:numPr>
        <w:bidi w:val="0"/>
        <w:spacing w:after="280" w:afterAutospacing="1"/>
        <w:ind w:left="720"/>
        <w:rPr>
          <w:rtl w:val="0"/>
        </w:rPr>
      </w:pPr>
      <w:r>
        <w:rPr>
          <w:rFonts w:ascii="Roboto" w:eastAsia="Roboto" w:hAnsi="Roboto" w:cs="Roboto"/>
          <w:rtl w:val="0"/>
        </w:rPr>
        <w:t>duođaštit ja árvvoštallat iežas ovdáneami barggus fágain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sámegiela čiekŋudeamis 8., 9. ja 10 ceahkis go barget iešguđetlágan čuolmmaiguin mat gusket gillii ja tekstii, ja presenterejit daid. Sii čájehit ja ovddidit gelbbolašvuođa go barget kreatiivvalaččat iežaset teavsttaid ja digitála buktagiid ovddidemiin iešguđetlágan mediaiguin. Dasto sii čájehit ja ovddidit gelbbolašvuođa go geavahit máhtu sámegielaid, sámi kultuvrra ja sámi servodaga birra iežaset teakstabuvttadeamis ja reflekterejit daid ektui.</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oahpahussii ja láhčit saji suokkardeaddji ja kreatiivvalaš proseassaide gos oahppit besset iežaset beroštumiid geavahit vuolggasadjin oahppamii. Oahpaheaddji galgá arvvosmahttit ohppiid oahppanhálu ja kreativitehta máŋggalágan bargovugiiguin gos oahppit besset fuomášit ja suokkardit, sihke iešheanalaččat ja earáiguin ovttas. Oahpaheaddji ja oahppit galget gulahallat ohppiid ovdáneami birra sámegiela čiekŋudeamis. Gelbbolašvuođa vuođul maid oahppit čájehit, sii galget beassat muitalit maid orrot máhttimin, ja reflekteret iežaset ovdáneami ektui fágas. Oahpaheaddji galgá oaivadit viidásit oahppama birra ja heivehit oahpahusa nu ahte oahppit besset rávvagiid geavahit iežaset njálmmálaš ja čálalaš gálggaid ovddideapmái fágas.</w:t>
      </w:r>
      <w:r>
        <w:rPr>
          <w:rFonts w:ascii="Roboto" w:eastAsia="Roboto" w:hAnsi="Roboto" w:cs="Roboto"/>
          <w:rtl w:val="0"/>
        </w:rPr>
        <w:br/>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gelbbolašvuođa sámegiela čiekŋudeamis oahpahusa loahpaheamis maŋŋá 10. ceahki. Oahpaheaddji galgá plánet ja láhčit oahpahusa nu ahte oahppit besset máŋgga láhkai, iešguđetlágan oktavuođain čájehit iežaset gelbbolašvuođa mas áddejupmi, reflekšuvdna ja kritihkalaš jurddašeapmi leat oassin. Oahpaheaddji galgá bidjat ovtta árvosáni sámegiela čiekŋudeamis njálmmálaš, čálalaš, praktihkalaš ja digitálalaš gelbbolašvuođa vuođul maid oahppi lea čájehan. </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b/>
          <w:bCs/>
          <w:rtl w:val="0"/>
        </w:rPr>
        <w:t>Oppalašárvosátni</w:t>
      </w:r>
    </w:p>
    <w:p>
      <w:pPr>
        <w:bidi w:val="0"/>
        <w:spacing w:after="280" w:afterAutospacing="1"/>
        <w:rPr>
          <w:rtl w:val="0"/>
        </w:rPr>
      </w:pPr>
      <w:r>
        <w:rPr>
          <w:rFonts w:ascii="Roboto" w:eastAsia="Roboto" w:hAnsi="Roboto" w:cs="Roboto"/>
          <w:rtl w:val="0"/>
        </w:rPr>
        <w:t>Maŋŋá 10.ceahki: Oahppit galget oažžut ovtta oppalašárvosáni sámegiela čiekŋudeamis.</w:t>
      </w:r>
    </w:p>
    <w:p>
      <w:pPr>
        <w:bidi w:val="0"/>
        <w:spacing w:after="280" w:afterAutospacing="1"/>
        <w:rPr>
          <w:rtl w:val="0"/>
        </w:rPr>
      </w:pPr>
      <w:r>
        <w:rPr>
          <w:rFonts w:ascii="Roboto" w:eastAsia="Roboto" w:hAnsi="Roboto" w:cs="Roboto"/>
          <w:b/>
          <w:bCs/>
          <w:rtl w:val="0"/>
        </w:rPr>
        <w:t>Eksámen ohppiide</w:t>
      </w:r>
    </w:p>
    <w:p>
      <w:pPr>
        <w:bidi w:val="0"/>
        <w:spacing w:after="280" w:afterAutospacing="1"/>
        <w:rPr>
          <w:rtl w:val="0"/>
        </w:rPr>
      </w:pPr>
      <w:r>
        <w:rPr>
          <w:rFonts w:ascii="Roboto" w:eastAsia="Roboto" w:hAnsi="Roboto" w:cs="Roboto"/>
          <w:rtl w:val="0"/>
        </w:rPr>
        <w:t>Maŋŋá 10.ceahki: Oahppi sáhttá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b/>
          <w:bCs/>
          <w:rtl w:val="0"/>
        </w:rPr>
        <w:t>E</w:t>
      </w:r>
      <w:r>
        <w:rPr>
          <w:rFonts w:ascii="Roboto" w:eastAsia="Roboto" w:hAnsi="Roboto" w:cs="Roboto"/>
          <w:b/>
          <w:bCs/>
          <w:rtl w:val="0"/>
        </w:rPr>
        <w:t>ksámen privatisttaide</w:t>
      </w:r>
    </w:p>
    <w:p>
      <w:pPr>
        <w:bidi w:val="0"/>
        <w:spacing w:after="280" w:afterAutospacing="1"/>
        <w:rPr>
          <w:rtl w:val="0"/>
        </w:rPr>
      </w:pPr>
      <w:r>
        <w:rPr>
          <w:rFonts w:ascii="Roboto" w:eastAsia="Roboto" w:hAnsi="Roboto" w:cs="Roboto"/>
          <w:rtl w:val="0"/>
        </w:rPr>
        <w:t xml:space="preserve">Maŋŋá 10.ceahki: Geahča gustovaš ortnega rávisolbmuid vuođđoskuvlaoahpahussii.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Čiekŋudeapmi sámegielas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Čiekŋudeapmi sámegielas</dc:title>
  <cp:revision>1</cp:revision>
</cp:coreProperties>
</file>