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Sámi historjá ja servodat</w:t>
      </w:r>
    </w:p>
    <w:p>
      <w:pPr>
        <w:bidi w:val="0"/>
        <w:spacing w:after="280" w:afterAutospacing="1"/>
        <w:rPr>
          <w:rtl w:val="0"/>
        </w:rPr>
      </w:pPr>
      <w:r>
        <w:rPr>
          <w:rFonts w:ascii="Roboto" w:eastAsia="Roboto" w:hAnsi="Roboto" w:cs="Roboto"/>
          <w:rtl w:val="0"/>
        </w:rPr>
        <w:t xml:space="preserve">Sámediggi mearridan láhkaásahussan 23.03.2021, láhkavuođđu: suoidnemánu 17.b 1998 nr 61 láhka vuođđoskuvlla ja joatkkaoahpahusa birra (oahpahusláhka). §6-4 nubbe lađas. </w:t>
      </w:r>
    </w:p>
    <w:p>
      <w:pPr>
        <w:bidi w:val="0"/>
        <w:spacing w:after="280" w:afterAutospacing="1"/>
        <w:rPr>
          <w:rtl w:val="0"/>
        </w:rPr>
      </w:pPr>
      <w:r>
        <w:rPr>
          <w:rFonts w:ascii="Roboto" w:eastAsia="Roboto" w:hAnsi="Roboto" w:cs="Roboto"/>
          <w:rtl w:val="0"/>
        </w:rPr>
        <w:t xml:space="preserve">Gusto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Sámi historjjá- ja servodatfágas lea sáhka oažžut ipmárdusa sámi historjjá, kultuvrra, servodateallima ja vuoigatvuođaid birra. Fágii gullá earret eará sápmelaččaid oktavuohta lundui, ja galgá addit ohppiide ipmárdusa man iešguđetláganat ja girját eallindilit ja eallineavttut leat Sámis. Go láhčá dili servodatkritihkalaš jurddašeapmái ja bidjá ohppiid ságaskuššat ja buktit oaiviliid iešguđetlágan servodatáššiin, lea fága váikkuheame dasa ahte oahppit šaddet aktiivvalaš mielborgárin. Máhttu sámi historjjá ja servodaga birra galgá leat vuođđun iešguđet servodathástalusaid gieđahallamii, ja galgá váikkuhit guoddevaš ovdáneami ja gierdevašvuođa servodagas ja bargoeallimis.</w:t>
      </w:r>
    </w:p>
    <w:p>
      <w:pPr>
        <w:bidi w:val="0"/>
        <w:spacing w:after="280" w:afterAutospacing="1"/>
        <w:rPr>
          <w:rtl w:val="0"/>
        </w:rPr>
      </w:pPr>
      <w:r>
        <w:rPr>
          <w:rFonts w:ascii="Roboto" w:eastAsia="Roboto" w:hAnsi="Roboto" w:cs="Roboto"/>
          <w:rtl w:val="0"/>
        </w:rPr>
        <w:t xml:space="preserve">Buot fágat galget leat mielde duohtandahkat oahpu árvovuođu. Sámi historjá ja servodat galgá váikkuhit dasa ahte nannet beroštumi olmmošvuoigatvuođaide ja suodjalit demokratiija. Fága galgá maid váikkuhit dasa ahte boktit sáhkkiivuođa ja hálu suokkardit sámi historjjá ja servodaga. Máhttu guovddáš sámi árvvuid birra galgá váikkuhit dasa ahte oahppit dohkkehit ja árvvus atnet máŋggakultuvrralaš girjáivuođa, ja nanusmahttet identitehta ja gullevašvuođa ipmárdusa. Sámi historjjá ja servodatfágas leat sámi árvvut ja sámegiella, kultuvra ja servodateallin vuođđun. Fága galgá maid ráhkkanahttit ohppiid joatkkaoahpuide ja bargo- ja servodateallimii. </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Luondu ja kultuvra </w:t>
      </w:r>
    </w:p>
    <w:p>
      <w:pPr>
        <w:bidi w:val="0"/>
        <w:spacing w:after="280" w:afterAutospacing="1"/>
        <w:rPr>
          <w:rtl w:val="0"/>
        </w:rPr>
      </w:pPr>
      <w:r>
        <w:rPr>
          <w:rFonts w:ascii="Roboto" w:eastAsia="Roboto" w:hAnsi="Roboto" w:cs="Roboto"/>
          <w:rtl w:val="0"/>
        </w:rPr>
        <w:t xml:space="preserve">Guovddášelemeanttas luondu ja kultuvra lea sáhka sápmelaččaid kultuvrra ja luondduin ovttasdoaibmama birra ovddešáiggis, dálááiggis ja boahtteáiggis. Dat mearkkaša ipmirdit olbmo ja luonddu oktavuođa, mii lea guovddážis sámi luonddufilosofiijas. Guovddášelemeanta lea dan birra ahte ovddidit máhtu ja ipmárdusa sámi árbevieruin, dasa gullá maid eana- ja čáhceriggodagaid geavaheapmi, ja luonddu riggodagaid guoddevaš ovdáneapmi. Guovddášelementii gullá maid máhttu sámi girjáivuođa, sámi árvvuid ja eallinvugiid birra ja identitehtahuksen. </w:t>
      </w:r>
    </w:p>
    <w:p>
      <w:pPr>
        <w:pStyle w:val="Heading3"/>
        <w:bidi w:val="0"/>
        <w:spacing w:after="280" w:afterAutospacing="1"/>
        <w:rPr>
          <w:rtl w:val="0"/>
        </w:rPr>
      </w:pPr>
      <w:r>
        <w:rPr>
          <w:rFonts w:ascii="Roboto" w:eastAsia="Roboto" w:hAnsi="Roboto" w:cs="Roboto"/>
          <w:rtl w:val="0"/>
        </w:rPr>
        <w:t xml:space="preserve">Sápmelaččaid ja eará álbmotčearddaid deaivvadeamit </w:t>
      </w:r>
    </w:p>
    <w:p>
      <w:pPr>
        <w:bidi w:val="0"/>
        <w:spacing w:after="280" w:afterAutospacing="1"/>
        <w:rPr>
          <w:rtl w:val="0"/>
        </w:rPr>
      </w:pPr>
      <w:r>
        <w:rPr>
          <w:rFonts w:ascii="Roboto" w:eastAsia="Roboto" w:hAnsi="Roboto" w:cs="Roboto"/>
          <w:rtl w:val="0"/>
        </w:rPr>
        <w:t>Guovddášelemeanttas sápmelaččaid ja eará álbmotčearddaid deaivvadeamit lea sáhka iešguđet álbmotčearddaid deaivvademiid birra Sámis áiggiid čađa. Das lea daid deaivvademiid váikkuhusaid birra, nugo muitaluvvo njálmmálaš ja čálalaš gálduin. Dasa lassin gullá guovddášelementii ipmárdus das mo álbmotčearddaid deaivvadeamit mearkkašit guoddevaš ovdáneapmái servodagas, ja dasa mo álbmotčearddaid lotnolas váikkuheapmi nanne ipmárdusa iešguđet servodagaid ovdáneamis. Dát guovddášelemeanta guoská maid mo ideahistorjjálaš biekkat ja politihkalaš dagut leat álbmotčearddaid relašuvnnaide váikkuhan.</w:t>
      </w:r>
    </w:p>
    <w:p>
      <w:pPr>
        <w:pStyle w:val="Heading3"/>
        <w:bidi w:val="0"/>
        <w:spacing w:after="280" w:afterAutospacing="1"/>
        <w:rPr>
          <w:rtl w:val="0"/>
        </w:rPr>
      </w:pPr>
      <w:r>
        <w:rPr>
          <w:rFonts w:ascii="Roboto" w:eastAsia="Roboto" w:hAnsi="Roboto" w:cs="Roboto"/>
          <w:rtl w:val="0"/>
        </w:rPr>
        <w:t xml:space="preserve">Dekoloniseren </w:t>
      </w:r>
    </w:p>
    <w:p>
      <w:pPr>
        <w:bidi w:val="0"/>
        <w:spacing w:after="280" w:afterAutospacing="1"/>
        <w:rPr>
          <w:rtl w:val="0"/>
        </w:rPr>
      </w:pPr>
      <w:r>
        <w:rPr>
          <w:rFonts w:ascii="Roboto" w:eastAsia="Roboto" w:hAnsi="Roboto" w:cs="Roboto"/>
          <w:rtl w:val="0"/>
        </w:rPr>
        <w:t>Guovddášelemeanttas dekoloniseren lea sáhka ipmárdusa koloniserema ja dekoloniserema birra Sámis. Dát guovddášelemeanta čáhkke saji reflekšuvdnii das makkár váikkuhusaid koloniseren ja dekoloniseren lea buktán ja sáhttá buktit guovlluin gos leat eamiálbmogat. Guovddášelemeanta dekoloniseren sáhttá maid váikkuhit dasa ahte ipmirda mo ealáskahttinproseassat sáhttet boktit eamiálbmogiid politihkalaš lihkadusa, mat leat čadnojuvvon riikkaidgaskasaš julggaštusaide ja konvenšuvnnaide. Dán guovddášelementtii gullá maid ipmárdus ja reflekšuvdna proseassaid ektui mat galget ealáskahttit ja ovdánahttit eamiálbmogiid iešmearrideami, giela, kultuvrra ja identitehta.</w:t>
      </w:r>
    </w:p>
    <w:p>
      <w:pPr>
        <w:pStyle w:val="Heading3"/>
        <w:bidi w:val="0"/>
        <w:spacing w:after="280" w:afterAutospacing="1"/>
        <w:rPr>
          <w:rtl w:val="0"/>
        </w:rPr>
      </w:pPr>
      <w:r>
        <w:rPr>
          <w:rFonts w:ascii="Roboto" w:eastAsia="Roboto" w:hAnsi="Roboto" w:cs="Roboto"/>
          <w:rtl w:val="0"/>
        </w:rPr>
        <w:t xml:space="preserve">Metoda ja gáldokritihkka </w:t>
      </w:r>
    </w:p>
    <w:p>
      <w:pPr>
        <w:bidi w:val="0"/>
        <w:spacing w:after="280" w:afterAutospacing="1"/>
        <w:rPr>
          <w:rtl w:val="0"/>
        </w:rPr>
      </w:pPr>
      <w:r>
        <w:rPr>
          <w:rFonts w:ascii="Roboto" w:eastAsia="Roboto" w:hAnsi="Roboto" w:cs="Roboto"/>
          <w:rtl w:val="0"/>
        </w:rPr>
        <w:t>Guovddášelemeanta metoda ja gáldokritihkka guoská dasa ahte viežžat, dulkot ja geavahit historjjálaš ávdnasiid gáldokritihkalaččat. Guovddášelementii gullá maid reflekteret eamiálbmotperspektiivvaid ja oarjemáilmmi perspektiivvaid erohusaid birra. Máhttu iešguđet perspektiivvaid birra mearkkaša reflekteret eamiálbmotáššiid dutkanmetodaid birra. Dasa lassin lea sáhka etihkalaš čuolmmain servodatdutkamis, earenoamážit dutkamis sápmelaččaid ja eará eamiálbmogiid birra, ja reflekteret dieđalaš máhtu eamiálbmogiid árbevirolaš máhtu ektui.</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Sámi historjá- ja servodatfágas fágaidrasttideaddji fáttás álbmotdearvvašvuohta ja eallimis birgen guoská dasa ahte oažžut gealbbu birget máŋggakultuvrralaš servodagas ja bidjat rájiid ja doahttalit earáid rájiid. Fága galgá addit ipmárdusa ovddešáiggi ja dálááiggi birra mii sáhttá sihke duođaštit ja hástalit iešgova, ja leat veahkkin ovdánahttit identitehta ja birget eallimis.</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 xml:space="preserve">Sámi historjá- ja servodatfágas fágaidrasttideaddji fáttás demokratiija ja mielborgárvuohta guoská dasa ahte searvat demokráhtalaš proseassaide ja reflekteret dilemmaid ektui mat čuožžilit go sihke eanetlogu rievtti ja unnitlogu vuoigatvuođaid galgá dohkkehit. Fágaidrasttideaddji fáddá demokratiija ja mielborgárvuohta galgá ovddidit áktejumi vuostálasoaiviliidda, ja movttiidahttit kritihkalaš jurddašeapmái ja aktiivvalaš searvamii.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Sámi historjá- ja servodatfágas fágaidrasttideaddji fáttás guoddevaš ovdáneapmi guoská dasa ahte oažžut ipmárdusa luondduresurssaid hálddašeamis sámi servodagas. Dasa gullá maid reflekteret mo livččii vejolaš čoavdit iešguđetlágan hástalusaid ja beroštupmeriidduid vai lea guoddevaš ovdáneapmi ja birgenláhki boahttevaš buolvvaide. Dás lea maid sáhka ipmirdit mo iešguđet bealit guoddevaš ovdáneamis sáhttet váikkuhit sámi guovlluin.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 xml:space="preserve">Njálmmálaš gálggat sámi historjá- ja servodatfágas mearkkašit máhttit gaskkustit, presenteret, dulkot ja ságaskuššat iešguđetlágan čuolmmaid. Dat mearkkaša maid dahkat oaiviliid guldalemiin ja ságastemiin, ja ovddidit iežas oaiviliid spontána ja ráhkkanan ságastallamiin. </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sámi historjá- ja servodatfágas mearkkaša máhttit hábmet fágalaš čuolmmaid ja čállit iešguđetlágan fágalaš teavsttaid oktan gáldočujuhusaiguin. Čállin lea mielde oahppama ovddidit go oahppit čálalaččat albmanahttet oaiviliid, ideaid ja máhtu iešguđet historjjálaš dáhpáhusaid ja áigeguovdilis servvodatfágalaš fáttáid birra, nu ahte sii sáhttet oassálastit aktiivvalaččat servodateallimis kritihkalaččat ja reflekterejuvvon vugiin.</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sámi historjá- ja servodatfágas mearkkaša geavahit strategiijaid ipmirdit ja dulkot iešguđetlágan teavsttain oaiviliid ja oktavuođaid. Dasa lassin mearkkaša dat ahte máhttit gávdnat ja árvvoštallat dieđuid iešguđetlágan gálduin ja kritihkalaččat reflekteret daid ektui, ja čujuhit gálduide.</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sámi historjá- ja servodatfágas mearkkaša geavahit digitála reaidduid go áigu viežžat dieđuid ja go buvttada ja divoda digitála buktagiid. Dat mearkkaša maid geavahit digitála gulahallan- ja ovttasbargoreaidduid kreatiivvalaččat ja heivvolaččat. Oahppit galget doaimmahit gáldokritihka, čujuhit gálduide heivvolaš ja luohtehahtti vugiin, leat dihtomielalaččat gáldoperspektiivii ja čuovvut digitála ovttasdoaibmama njuolggadusaid ja norpmaid.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maŋŋá sámi historjá ja servodat 1 </w:t>
      </w:r>
    </w:p>
    <w:p>
      <w:pPr>
        <w:pStyle w:val="Heading3"/>
        <w:bidi w:val="0"/>
        <w:spacing w:after="280" w:afterAutospacing="1"/>
        <w:rPr>
          <w:rtl w:val="0"/>
        </w:rPr>
      </w:pPr>
      <w:r>
        <w:rPr>
          <w:rFonts w:ascii="Roboto" w:eastAsia="Roboto" w:hAnsi="Roboto" w:cs="Roboto"/>
          <w:rtl w:val="0"/>
        </w:rPr>
        <w:t>Gealbomihttomearit maŋŋá sámi historjá ja servodat 1</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suokkardit ekonomalaš, sosiálalaš, politihkalaš ja kultuvrralaš diliid iešguđet álbmotčearddain Sámis, ja ságaskuššat sujaid iešguđet álbmotčearddaid deaivvademiide ja daid deaivvademiid váikkuhusaid</w:t>
      </w:r>
    </w:p>
    <w:p>
      <w:pPr>
        <w:pStyle w:val="Li"/>
        <w:numPr>
          <w:ilvl w:val="0"/>
          <w:numId w:val="1"/>
        </w:numPr>
        <w:bidi w:val="0"/>
        <w:ind w:left="720"/>
        <w:rPr>
          <w:rtl w:val="0"/>
        </w:rPr>
      </w:pPr>
      <w:r>
        <w:rPr>
          <w:rFonts w:ascii="Roboto" w:eastAsia="Roboto" w:hAnsi="Roboto" w:cs="Roboto"/>
          <w:rtl w:val="0"/>
        </w:rPr>
        <w:t>ságaskuššat mo ja manne sámi mánáidbajásgeassin lea rievdan, ja reflekteret  dan birra mo bargojuogadeapmi sohkabeliid gaskka sámi servodagas lea</w:t>
      </w:r>
    </w:p>
    <w:p>
      <w:pPr>
        <w:pStyle w:val="Li"/>
        <w:numPr>
          <w:ilvl w:val="0"/>
          <w:numId w:val="1"/>
        </w:numPr>
        <w:bidi w:val="0"/>
        <w:ind w:left="720"/>
        <w:rPr>
          <w:rtl w:val="0"/>
        </w:rPr>
      </w:pPr>
      <w:r>
        <w:rPr>
          <w:rFonts w:ascii="Roboto" w:eastAsia="Roboto" w:hAnsi="Roboto" w:cs="Roboto"/>
          <w:rtl w:val="0"/>
        </w:rPr>
        <w:t>reflekteret dan ektui mo iešguđetperspektiivvat leat báidnán ja báidnet eamiálbmotdutkama</w:t>
      </w:r>
    </w:p>
    <w:p>
      <w:pPr>
        <w:pStyle w:val="Li"/>
        <w:numPr>
          <w:ilvl w:val="0"/>
          <w:numId w:val="1"/>
        </w:numPr>
        <w:bidi w:val="0"/>
        <w:ind w:left="720"/>
        <w:rPr>
          <w:rtl w:val="0"/>
        </w:rPr>
      </w:pPr>
      <w:r>
        <w:rPr>
          <w:rFonts w:ascii="Roboto" w:eastAsia="Roboto" w:hAnsi="Roboto" w:cs="Roboto"/>
          <w:rtl w:val="0"/>
        </w:rPr>
        <w:t>selvehit resursaávkkástallamiid ja eallinvugiid rievdamiid Sámis, bivdoservodaga rájes otnážii, ja ságaskuššat dán ovdáneami váikkuhusaid</w:t>
      </w:r>
    </w:p>
    <w:p>
      <w:pPr>
        <w:pStyle w:val="Li"/>
        <w:numPr>
          <w:ilvl w:val="0"/>
          <w:numId w:val="1"/>
        </w:numPr>
        <w:bidi w:val="0"/>
        <w:ind w:left="720"/>
        <w:rPr>
          <w:rtl w:val="0"/>
        </w:rPr>
      </w:pPr>
      <w:r>
        <w:rPr>
          <w:rFonts w:ascii="Roboto" w:eastAsia="Roboto" w:hAnsi="Roboto" w:cs="Roboto"/>
          <w:rtl w:val="0"/>
        </w:rPr>
        <w:t>ságaskuššat iešválljejuvvon sámi servodatfágalaš fáttá gos geavaha iešguđetlágan gálduid</w:t>
      </w:r>
    </w:p>
    <w:p>
      <w:pPr>
        <w:pStyle w:val="Li"/>
        <w:numPr>
          <w:ilvl w:val="0"/>
          <w:numId w:val="1"/>
        </w:numPr>
        <w:bidi w:val="0"/>
        <w:ind w:left="720"/>
        <w:rPr>
          <w:rtl w:val="0"/>
        </w:rPr>
      </w:pPr>
      <w:r>
        <w:rPr>
          <w:rFonts w:ascii="Roboto" w:eastAsia="Roboto" w:hAnsi="Roboto" w:cs="Roboto"/>
          <w:rtl w:val="0"/>
        </w:rPr>
        <w:t>buohtastahttit mo iešguđet sámi guovlluid sámi árbevierut ja árvvut ovdanbuktojit iešguđet njálmmálaš ja čálalaš gálduin</w:t>
      </w:r>
    </w:p>
    <w:p>
      <w:pPr>
        <w:pStyle w:val="Li"/>
        <w:numPr>
          <w:ilvl w:val="0"/>
          <w:numId w:val="1"/>
        </w:numPr>
        <w:bidi w:val="0"/>
        <w:ind w:left="720"/>
        <w:rPr>
          <w:rtl w:val="0"/>
        </w:rPr>
      </w:pPr>
      <w:r>
        <w:rPr>
          <w:rFonts w:ascii="Roboto" w:eastAsia="Roboto" w:hAnsi="Roboto" w:cs="Roboto"/>
          <w:rtl w:val="0"/>
        </w:rPr>
        <w:t>válddahit iešguđet teoriijaid dan birra gos sápmelaččat leat vuolgán ja reflekteret dan birra mo lea dovdat iežas ja earáid identitehta</w:t>
      </w:r>
    </w:p>
    <w:p>
      <w:pPr>
        <w:pStyle w:val="Li"/>
        <w:numPr>
          <w:ilvl w:val="0"/>
          <w:numId w:val="1"/>
        </w:numPr>
        <w:bidi w:val="0"/>
        <w:ind w:left="720"/>
        <w:rPr>
          <w:rtl w:val="0"/>
        </w:rPr>
      </w:pPr>
      <w:r>
        <w:rPr>
          <w:rFonts w:ascii="Roboto" w:eastAsia="Roboto" w:hAnsi="Roboto" w:cs="Roboto"/>
          <w:rtl w:val="0"/>
        </w:rPr>
        <w:t>selvehit muhtun sámi kulturalbmanahttima ja reflekteret dan ektui mo eará kultuvrrat leat váikkuhan dasa</w:t>
      </w:r>
    </w:p>
    <w:p>
      <w:pPr>
        <w:pStyle w:val="Li"/>
        <w:numPr>
          <w:ilvl w:val="0"/>
          <w:numId w:val="1"/>
        </w:numPr>
        <w:bidi w:val="0"/>
        <w:ind w:left="720"/>
        <w:rPr>
          <w:rtl w:val="0"/>
        </w:rPr>
      </w:pPr>
      <w:r>
        <w:rPr>
          <w:rFonts w:ascii="Roboto" w:eastAsia="Roboto" w:hAnsi="Roboto" w:cs="Roboto"/>
          <w:rtl w:val="0"/>
        </w:rPr>
        <w:t>suokkardit oskku ja máilmmioainnuid sámi servodagas ja buohtastahttit daid eará oskkuiguin ja máilmmioainnuiguin</w:t>
      </w:r>
    </w:p>
    <w:p>
      <w:pPr>
        <w:pStyle w:val="Li"/>
        <w:numPr>
          <w:ilvl w:val="0"/>
          <w:numId w:val="1"/>
        </w:numPr>
        <w:bidi w:val="0"/>
        <w:ind w:left="720"/>
        <w:rPr>
          <w:rtl w:val="0"/>
        </w:rPr>
      </w:pPr>
      <w:r>
        <w:rPr>
          <w:rFonts w:ascii="Roboto" w:eastAsia="Roboto" w:hAnsi="Roboto" w:cs="Roboto"/>
          <w:rtl w:val="0"/>
        </w:rPr>
        <w:t>válddahit iešguđet ealáskahttinproseassaid Sámis ja reflekteret dan ektui mo dat váikkuhit sápmelaččaid otná dili</w:t>
      </w:r>
    </w:p>
    <w:p>
      <w:pPr>
        <w:pStyle w:val="Li"/>
        <w:numPr>
          <w:ilvl w:val="0"/>
          <w:numId w:val="1"/>
        </w:numPr>
        <w:bidi w:val="0"/>
        <w:ind w:left="720"/>
        <w:rPr>
          <w:rtl w:val="0"/>
        </w:rPr>
      </w:pPr>
      <w:r>
        <w:rPr>
          <w:rFonts w:ascii="Roboto" w:eastAsia="Roboto" w:hAnsi="Roboto" w:cs="Roboto"/>
          <w:rtl w:val="0"/>
        </w:rPr>
        <w:t>analyseret iešguđet sujaid demográfalaš rievdadusaide Sámis, ja ságaskuššat makkár váikkuhusat leat ja leat leamašan ovttaskasolbmui ja servodahkii ja guoddevaš ovdáneapmái</w:t>
      </w:r>
    </w:p>
    <w:p>
      <w:pPr>
        <w:pStyle w:val="Li"/>
        <w:numPr>
          <w:ilvl w:val="0"/>
          <w:numId w:val="1"/>
        </w:numPr>
        <w:bidi w:val="0"/>
        <w:spacing w:after="280" w:afterAutospacing="1"/>
        <w:ind w:left="720"/>
        <w:rPr>
          <w:rtl w:val="0"/>
        </w:rPr>
      </w:pPr>
      <w:r>
        <w:rPr>
          <w:rFonts w:ascii="Roboto" w:eastAsia="Roboto" w:hAnsi="Roboto" w:cs="Roboto"/>
          <w:rtl w:val="0"/>
        </w:rPr>
        <w:t>selvehit nationálastáhtaid eamiálbmotpolitihkka Sámis ja buohtastahttit dan politihkain mii fievrreduvvo eará eamiálbmogiid guovdu</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ovddidit ja gealbbu ovdánahttit fágas sámi historjá ja servodat 1. Oahppit čájehit ja ovdánahttet gealbbu fágas go vižžet ja dulkojit dieđuid sámi kultuvrra, historjjá ja servodateallima birra. Oahppit čájehit ja ovdánahttet gealbbu maiddái go reflekterejit dan birra makkár mearkkašupmi lea leamašan das ahte iešguđet álbmotčearddat leat deaivvadan Sámis áiggiid čađa. Oahppit čájehit ja ovddidit maid gealbbu fágas go háhket dieđuid mo dekoloniseren lea váikkuhan gillii, kultuvrii, identitehtii ja servodatovdáneapmái, ja go geavahit servodatfágalaš metodaid ja doaimmahit gáldokritihka.</w:t>
      </w:r>
    </w:p>
    <w:p>
      <w:pPr>
        <w:bidi w:val="0"/>
        <w:spacing w:after="280" w:afterAutospacing="1"/>
        <w:rPr>
          <w:rtl w:val="0"/>
        </w:rPr>
      </w:pPr>
      <w:r>
        <w:rPr>
          <w:rFonts w:ascii="Roboto" w:eastAsia="Roboto" w:hAnsi="Roboto" w:cs="Roboto"/>
          <w:rtl w:val="0"/>
        </w:rPr>
        <w:t xml:space="preserve">Oahpaheaddji galgá láhčit dili ohppiidmielváikkuheapmái ja arvvosmahttit oahppanhálu dainna lágiin ahte oahppit besset fágalaš gažaldagaid suokkardit ja galget beassat geahččaladdat. Oahpaheaddji galgá ohppiiguin gulahallat sin ovdáneami birra fágas. Gealbbu vuođul maid oahppit čájehit, galget sii beassat muitalit maid sii iežaset mielas máhttet, ja reflekteret iežaset fágalaš ovdáneami birra. Oahpaheaddji galgá oaivadit viidáset oahppama, ja heivehit oahpahusa nu ahte oahppit sáhttet geavahit oaivadeami ovdánit fágas njálmmálaččat, čálalaččat ja digitálalaččat. </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Oppalašárvosátni galgá čájehit oahppi ollislaš gealbbu go oahpahus loahpahuvvo fágas sámi historjjá ja servodat 1. Oahpaheaddji galgá plánet ja láhčit dili nu ahte oahppit besset čájehit gealbbuset iešguđetlágan vugiiguin, gos ipmárdus, reflekšuvdna ja kritihkalaš jurddašeapmi lea oassin, iešguđetlágan oktavuođain. Oahpaheaddji galgá fágas sámi historjá ja servodat 1 bidjat árvosáni gelbui dan vuođul maid oahppi lea čájehan go fágalaš gealbbu lea kommuniseren. </w:t>
      </w:r>
    </w:p>
    <w:p>
      <w:pPr>
        <w:pStyle w:val="Heading2"/>
        <w:bidi w:val="0"/>
        <w:spacing w:after="280" w:afterAutospacing="1"/>
        <w:rPr>
          <w:rtl w:val="0"/>
        </w:rPr>
      </w:pPr>
      <w:r>
        <w:rPr>
          <w:rFonts w:ascii="Roboto" w:eastAsia="Roboto" w:hAnsi="Roboto" w:cs="Roboto"/>
          <w:rtl w:val="0"/>
        </w:rPr>
        <w:t xml:space="preserve">Gealbomihttomearit ja árvvoštallan sámi historjá ja servodat 2 </w:t>
      </w:r>
    </w:p>
    <w:p>
      <w:pPr>
        <w:pStyle w:val="Heading3"/>
        <w:bidi w:val="0"/>
        <w:spacing w:after="280" w:afterAutospacing="1"/>
        <w:rPr>
          <w:rtl w:val="0"/>
        </w:rPr>
      </w:pPr>
      <w:r>
        <w:rPr>
          <w:rFonts w:ascii="Roboto" w:eastAsia="Roboto" w:hAnsi="Roboto" w:cs="Roboto"/>
          <w:rtl w:val="0"/>
        </w:rPr>
        <w:t>Gealbomihttomearit maŋŋá sámi historjá ja servodat 2</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selvehit iešguđet sámi árvvuid ja árbevirolaš máhtu mat leat lundui čadnojuvvon, ja árvvoštallat ávkki ja árvvu daid seailluhit ja oahpahit boahtte buolvvaide</w:t>
      </w:r>
    </w:p>
    <w:p>
      <w:pPr>
        <w:pStyle w:val="Li"/>
        <w:numPr>
          <w:ilvl w:val="0"/>
          <w:numId w:val="2"/>
        </w:numPr>
        <w:bidi w:val="0"/>
        <w:ind w:left="720"/>
        <w:rPr>
          <w:rtl w:val="0"/>
        </w:rPr>
      </w:pPr>
      <w:r>
        <w:rPr>
          <w:rFonts w:ascii="Roboto" w:eastAsia="Roboto" w:hAnsi="Roboto" w:cs="Roboto"/>
          <w:rtl w:val="0"/>
        </w:rPr>
        <w:t>selvehit  ja ságaskuššat mo sápmelaččaid historjjálaš vuoigatvuođat eatnamiidda ja čáziide leat ovdal ovdanbuktojuvvon otná dili ektui</w:t>
      </w:r>
    </w:p>
    <w:p>
      <w:pPr>
        <w:pStyle w:val="Li"/>
        <w:numPr>
          <w:ilvl w:val="0"/>
          <w:numId w:val="2"/>
        </w:numPr>
        <w:bidi w:val="0"/>
        <w:ind w:left="720"/>
        <w:rPr>
          <w:rtl w:val="0"/>
        </w:rPr>
      </w:pPr>
      <w:r>
        <w:rPr>
          <w:rFonts w:ascii="Roboto" w:eastAsia="Roboto" w:hAnsi="Roboto" w:cs="Roboto"/>
          <w:rtl w:val="0"/>
        </w:rPr>
        <w:t>válddahit individuála ja kollektiiva oamastanrievtti Sámis ja ságaskuššat mo dat sáhttá hástalusaid buktit máŋggakultuvrralaš servodagas</w:t>
      </w:r>
    </w:p>
    <w:p>
      <w:pPr>
        <w:pStyle w:val="Li"/>
        <w:numPr>
          <w:ilvl w:val="0"/>
          <w:numId w:val="2"/>
        </w:numPr>
        <w:bidi w:val="0"/>
        <w:ind w:left="720"/>
        <w:rPr>
          <w:rtl w:val="0"/>
        </w:rPr>
      </w:pPr>
      <w:r>
        <w:rPr>
          <w:rFonts w:ascii="Roboto" w:eastAsia="Roboto" w:hAnsi="Roboto" w:cs="Roboto"/>
          <w:rtl w:val="0"/>
        </w:rPr>
        <w:t>selvehit  ealáskahttinproseassaid Sámis ja ságaskuššat makkár váikkuhusat konvenšuvnnain, julggaštusain ja láhkarievdademiin leat sápmelaččaide</w:t>
      </w:r>
    </w:p>
    <w:p>
      <w:pPr>
        <w:pStyle w:val="Li"/>
        <w:numPr>
          <w:ilvl w:val="0"/>
          <w:numId w:val="2"/>
        </w:numPr>
        <w:bidi w:val="0"/>
        <w:ind w:left="720"/>
        <w:rPr>
          <w:rtl w:val="0"/>
        </w:rPr>
      </w:pPr>
      <w:r>
        <w:rPr>
          <w:rFonts w:ascii="Roboto" w:eastAsia="Roboto" w:hAnsi="Roboto" w:cs="Roboto"/>
          <w:rtl w:val="0"/>
        </w:rPr>
        <w:t>viežžat ja analyseret cealkámušaid sápmelaččaid birra iešguđet mediain ja ságaskuššat vaššás cealkámušaid ja oaguhemiid cealkinfriddjavuođa ektui</w:t>
      </w:r>
    </w:p>
    <w:p>
      <w:pPr>
        <w:pStyle w:val="Li"/>
        <w:numPr>
          <w:ilvl w:val="0"/>
          <w:numId w:val="2"/>
        </w:numPr>
        <w:bidi w:val="0"/>
        <w:ind w:left="720"/>
        <w:rPr>
          <w:rtl w:val="0"/>
        </w:rPr>
      </w:pPr>
      <w:r>
        <w:rPr>
          <w:rFonts w:ascii="Roboto" w:eastAsia="Roboto" w:hAnsi="Roboto" w:cs="Roboto"/>
          <w:rtl w:val="0"/>
        </w:rPr>
        <w:t>geavahit servodatfágalaš teoriija ja metoda ja presenteret muhtin sámi servodatfágalaš čuolmma maid ieš lea válljen</w:t>
      </w:r>
    </w:p>
    <w:p>
      <w:pPr>
        <w:pStyle w:val="Li"/>
        <w:numPr>
          <w:ilvl w:val="0"/>
          <w:numId w:val="2"/>
        </w:numPr>
        <w:bidi w:val="0"/>
        <w:ind w:left="720"/>
        <w:rPr>
          <w:rtl w:val="0"/>
        </w:rPr>
      </w:pPr>
      <w:r>
        <w:rPr>
          <w:rFonts w:ascii="Roboto" w:eastAsia="Roboto" w:hAnsi="Roboto" w:cs="Roboto"/>
          <w:rtl w:val="0"/>
        </w:rPr>
        <w:t>selvehit  sámi árbevirolaš eanadatáddejumi ja mo dat lea rievdan, ja reflekteret mo dat váikkuha sámi identitehtii ja gullevašvuhtii</w:t>
      </w:r>
    </w:p>
    <w:p>
      <w:pPr>
        <w:pStyle w:val="Li"/>
        <w:numPr>
          <w:ilvl w:val="0"/>
          <w:numId w:val="2"/>
        </w:numPr>
        <w:bidi w:val="0"/>
        <w:ind w:left="720"/>
        <w:rPr>
          <w:rtl w:val="0"/>
        </w:rPr>
      </w:pPr>
      <w:r>
        <w:rPr>
          <w:rFonts w:ascii="Roboto" w:eastAsia="Roboto" w:hAnsi="Roboto" w:cs="Roboto"/>
          <w:rtl w:val="0"/>
        </w:rPr>
        <w:t>selvehit  iešguđetlágan nationála ja riikkaidgaskasaš ovttasbargoarenaid gos sápmelaččat oassálastet , ja reflekteret mo dat duddjojit searvevuođa ja ipmárdusa álbmotčearddaid gaskka</w:t>
      </w:r>
    </w:p>
    <w:p>
      <w:pPr>
        <w:pStyle w:val="Li"/>
        <w:numPr>
          <w:ilvl w:val="0"/>
          <w:numId w:val="2"/>
        </w:numPr>
        <w:bidi w:val="0"/>
        <w:spacing w:after="280" w:afterAutospacing="1"/>
        <w:ind w:left="720"/>
        <w:rPr>
          <w:rtl w:val="0"/>
        </w:rPr>
      </w:pPr>
      <w:r>
        <w:rPr>
          <w:rFonts w:ascii="Roboto" w:eastAsia="Roboto" w:hAnsi="Roboto" w:cs="Roboto"/>
          <w:rtl w:val="0"/>
        </w:rPr>
        <w:t>selvehit mo dutkiid iežaset fágalaš ja kultuvrralaš duogáš sáhttá váikkuhit sin, ja ságaskuššat sáhttet go dutkanmetodat ja kultuvrralaš vuolggasadji báidnit ovdanbuktimiid ovddešáiggi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ovddidit ja gealbbu ovdánahttit fágas sámi historjá ja servodat 2. Oahppit čájehit ja ovdánahttet gealbbu fágas go vižžet ja dulkojit dieđuid sámi kultuvrra, historjjá ja servodateallima birra. Oahppit čájehit ja ovdánahttet gealbbu maiddái go reflekterejit dan birra makkár mearkkašupmi lea leamašan das ahte iešguđet álbmotčearddat leat deaivvadan Sámis áiggiid čađa. Oahppit čájehit ja ovddidit maid gealbbu fágas go árvvoštallet mo dekoloniseren lea váikkuhan gillii, kultuvrii, identitehtii ja servodatovdáneapmái, ja go geavahit servodatfágalaš metodaid ja doaimmahit gáldokritihka.</w:t>
      </w:r>
    </w:p>
    <w:p>
      <w:pPr>
        <w:bidi w:val="0"/>
        <w:spacing w:after="280" w:afterAutospacing="1"/>
        <w:rPr>
          <w:rtl w:val="0"/>
        </w:rPr>
      </w:pPr>
      <w:r>
        <w:rPr>
          <w:rFonts w:ascii="Roboto" w:eastAsia="Roboto" w:hAnsi="Roboto" w:cs="Roboto"/>
          <w:rtl w:val="0"/>
        </w:rPr>
        <w:t>Oahpaheaddji galgá láhčit dili ohppiidmielváikkuheapmái ja arvvosmahttit oahppanhálu dainnalágiin ahte oahppit besset suokkardit fágalaš čuolmmaid ja bargat kreatiivvalaččat gávdnan dihte vástádusa daidda. Oahpaheaddji galgá gulahallat ohppiiguin sin ovdáneami birra fágas sámi historjá ja servodat 2, ja oahppit galget beassat geahččaladdat. Gealbbu vuođul maid oahppit čájehit, galget sii beassat muitalit maid sii iežaset mielas máhttet, ja reflekteret iežaset fágalaš ovdáneami birra. Oahpaheaddji galgá oaivadit viidáset oahppama birra ja heivehit oahpahusa nu ahte oahppit sáhttet geavahit oaivadeami ovdánit fágas njálmmálaččat, čálalaččat ja digitálalaččat.</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gealbbu go oahpahus loahpahuvvo fágas sámi historjá ja servodat 2. Oahpaheaddji galgá plánet ja láhčit dili nu ahte oahppit besset čájehit gealbbuset iešguđetlágan vugiiguin main ipmárdus, reflekšuvdna ja kritihkalaš jurddašeapmi lea oassin, iešguđetlágan oktavuođain. Oahpaheaddji galgá fágas sámi historjá ja servodat 2 bidjat árvosáni gelbui dan vuođul maid oahppi lea čájehan go lea kommuniseren fágalaš gealbbu.</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b/>
          <w:bCs/>
          <w:rtl w:val="0"/>
        </w:rPr>
        <w:t xml:space="preserve">Oppalašárvvoštallan </w:t>
      </w:r>
    </w:p>
    <w:p>
      <w:pPr>
        <w:bidi w:val="0"/>
        <w:spacing w:after="280" w:afterAutospacing="1"/>
        <w:rPr>
          <w:rtl w:val="0"/>
        </w:rPr>
      </w:pPr>
      <w:r>
        <w:rPr>
          <w:rFonts w:ascii="Roboto" w:eastAsia="Roboto" w:hAnsi="Roboto" w:cs="Roboto"/>
          <w:rtl w:val="0"/>
        </w:rPr>
        <w:t>Sámi historjá ja servodat 1: Oahppis galgá leat okta oppalašárvosátni.</w:t>
      </w:r>
    </w:p>
    <w:p>
      <w:pPr>
        <w:bidi w:val="0"/>
        <w:spacing w:after="280" w:afterAutospacing="1"/>
        <w:rPr>
          <w:rtl w:val="0"/>
        </w:rPr>
      </w:pPr>
      <w:r>
        <w:rPr>
          <w:rFonts w:ascii="Roboto" w:eastAsia="Roboto" w:hAnsi="Roboto" w:cs="Roboto"/>
          <w:rtl w:val="0"/>
        </w:rPr>
        <w:t>Sámi historjá ja servodat 2: Oahppis galgá leat okta oppalašárvosátni.</w:t>
      </w:r>
    </w:p>
    <w:p>
      <w:pPr>
        <w:bidi w:val="0"/>
        <w:spacing w:after="280" w:afterAutospacing="1"/>
        <w:rPr>
          <w:rtl w:val="0"/>
        </w:rPr>
      </w:pPr>
      <w:r>
        <w:rPr>
          <w:rFonts w:ascii="Roboto" w:eastAsia="Roboto" w:hAnsi="Roboto" w:cs="Roboto"/>
          <w:b/>
          <w:bCs/>
          <w:rtl w:val="0"/>
        </w:rPr>
        <w:t>Eksámen ohppiide</w:t>
      </w:r>
    </w:p>
    <w:p>
      <w:pPr>
        <w:bidi w:val="0"/>
        <w:spacing w:after="280" w:afterAutospacing="1"/>
        <w:rPr>
          <w:rtl w:val="0"/>
        </w:rPr>
      </w:pPr>
      <w:r>
        <w:rPr>
          <w:rFonts w:ascii="Roboto" w:eastAsia="Roboto" w:hAnsi="Roboto" w:cs="Roboto"/>
          <w:rtl w:val="0"/>
        </w:rPr>
        <w:t>Sámi historjá ja servodat 1: Oahppi sáhttá vuorbáduvvot njálmmálaš eksámenii.. Eksámen ráhkaduvvo ja sensurerejuvvo báikkálaččat. Eksámenis galgá leat ráhkkananoassi.</w:t>
      </w:r>
    </w:p>
    <w:p>
      <w:pPr>
        <w:bidi w:val="0"/>
        <w:spacing w:after="280" w:afterAutospacing="1"/>
        <w:rPr>
          <w:rtl w:val="0"/>
        </w:rPr>
      </w:pPr>
      <w:r>
        <w:rPr>
          <w:rFonts w:ascii="Roboto" w:eastAsia="Roboto" w:hAnsi="Roboto" w:cs="Roboto"/>
          <w:rtl w:val="0"/>
        </w:rPr>
        <w:t>Sámi historjá ja servodat 2: Oahppi sáhttá vuorbáduvvot njálmmálaš eksámenii.Eksámen ráhkaduvvo ja sensurerejuvvo báikkálaččat. Eksámenis galgá leat ráhkkananoassi.</w:t>
      </w:r>
    </w:p>
    <w:p>
      <w:pPr>
        <w:bidi w:val="0"/>
        <w:spacing w:after="280" w:afterAutospacing="1"/>
        <w:rPr>
          <w:rtl w:val="0"/>
        </w:rPr>
      </w:pPr>
      <w:r>
        <w:rPr>
          <w:rFonts w:ascii="Roboto" w:eastAsia="Roboto" w:hAnsi="Roboto" w:cs="Roboto"/>
          <w:b/>
          <w:bCs/>
          <w:rtl w:val="0"/>
        </w:rPr>
        <w:t>Eksámen privatisttaide</w:t>
      </w:r>
    </w:p>
    <w:p>
      <w:pPr>
        <w:bidi w:val="0"/>
        <w:spacing w:after="280" w:afterAutospacing="1"/>
        <w:rPr>
          <w:rtl w:val="0"/>
        </w:rPr>
      </w:pPr>
      <w:r>
        <w:rPr>
          <w:rFonts w:ascii="Roboto" w:eastAsia="Roboto" w:hAnsi="Roboto" w:cs="Roboto"/>
          <w:rtl w:val="0"/>
        </w:rPr>
        <w:t>Sámi historjá ja servodat 1: Privatista galgá njálmmálaš eksámenii. Eksámen ráhkaduvvo ja sensurerejuvvo báikkálaččat. Fylkkasuohkan mearrida galget go privatisttat oažžut ráhkkananoasi eksámenis mii báikkálaččat lea mearriduvvon.</w:t>
      </w:r>
    </w:p>
    <w:p>
      <w:pPr>
        <w:bidi w:val="0"/>
        <w:spacing w:after="280" w:afterAutospacing="1"/>
        <w:rPr>
          <w:rtl w:val="0"/>
        </w:rPr>
      </w:pPr>
      <w:r>
        <w:rPr>
          <w:rFonts w:ascii="Roboto" w:eastAsia="Roboto" w:hAnsi="Roboto" w:cs="Roboto"/>
          <w:rtl w:val="0"/>
        </w:rPr>
        <w:t>Sámi historjá ja servodat 2: Privatista galgá njálmmálaš eksámenii. Eksámen ráhkaduvvo ja sensurerejuvvo báikkálaččat. Fylkkasuohkan mearrida galget go privatisttat oažžut ráhkkananoasi eksámenis mii báikkálaččat lea mearriduvvon.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https://www.udir.no/lk20/SHS01-03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Sámi historjá ja servodat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SHS01-03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SHS01-03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Sámi historjá ja servodat</dc:title>
  <cp:revision>1</cp:revision>
</cp:coreProperties>
</file>