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Oahppoplána - Jo3 ullo-ja láigeduodjefága</w:t>
      </w:r>
    </w:p>
    <w:p>
      <w:pPr>
        <w:bidi w:val="0"/>
        <w:spacing w:after="280" w:afterAutospacing="1"/>
        <w:rPr>
          <w:rtl w:val="0"/>
        </w:rPr>
      </w:pPr>
      <w:r>
        <w:rPr>
          <w:rFonts w:ascii="Roboto" w:eastAsia="Roboto" w:hAnsi="Roboto" w:cs="Roboto"/>
          <w:rtl w:val="0"/>
        </w:rPr>
        <w:t xml:space="preserve">Sámediggi mearridan láhkaásahussan 15.06.2021, láhkavuođđu: suoidnemánu 17.b 1998 nr 61 láhka vuođđoskuvlla ja joatkkaoahpahusa birra (oahpahusláhka) § 6-4 nubbe lađas. Gusto 01.08.2022 </w:t>
      </w:r>
    </w:p>
    <w:p>
      <w:pPr>
        <w:bidi w:val="0"/>
        <w:spacing w:after="280" w:afterAutospacing="1"/>
        <w:rPr>
          <w:rtl w:val="0"/>
        </w:rPr>
      </w:pPr>
      <w:r>
        <w:rPr>
          <w:rFonts w:ascii="Roboto" w:eastAsia="Roboto" w:hAnsi="Roboto" w:cs="Roboto"/>
          <w:rtl w:val="0"/>
        </w:rPr>
        <w:t xml:space="preserve">Gusto 01.08.2022 rájes </w:t>
      </w:r>
    </w:p>
    <w:p>
      <w:pPr>
        <w:pStyle w:val="Heading1"/>
        <w:pageBreakBefore/>
        <w:bidi w:val="0"/>
        <w:spacing w:after="280" w:afterAutospacing="1"/>
        <w:rPr>
          <w:rtl w:val="0"/>
        </w:rPr>
      </w:pPr>
      <w:r>
        <w:rPr>
          <w:rFonts w:ascii="Roboto" w:eastAsia="Roboto" w:hAnsi="Roboto" w:cs="Roboto"/>
          <w:rtl w:val="0"/>
        </w:rPr>
        <w:t xml:space="preserve">Fága birra </w:t>
      </w:r>
    </w:p>
    <w:p>
      <w:pPr>
        <w:pStyle w:val="Heading2"/>
        <w:bidi w:val="0"/>
        <w:spacing w:after="280" w:afterAutospacing="1"/>
        <w:rPr>
          <w:rtl w:val="0"/>
        </w:rPr>
      </w:pPr>
      <w:r>
        <w:rPr>
          <w:rFonts w:ascii="Roboto" w:eastAsia="Roboto" w:hAnsi="Roboto" w:cs="Roboto"/>
          <w:rtl w:val="0"/>
        </w:rPr>
        <w:t xml:space="preserve">Fága relevánsa ja guovddáš árvvut </w:t>
      </w:r>
    </w:p>
    <w:p>
      <w:pPr>
        <w:bidi w:val="0"/>
        <w:spacing w:after="280" w:afterAutospacing="1"/>
        <w:rPr>
          <w:rtl w:val="0"/>
        </w:rPr>
      </w:pPr>
      <w:r>
        <w:rPr>
          <w:rFonts w:ascii="Roboto" w:eastAsia="Roboto" w:hAnsi="Roboto" w:cs="Roboto"/>
          <w:rtl w:val="0"/>
        </w:rPr>
        <w:t xml:space="preserve">Jo3 ullo- ja láigeduodjefágas lea sáhka sámi árbevirolaš dujiin. Go praktihkalaččat bargá iešguđetlágan ulluin, sárrasiin, láiggiin, ja árppuin ja go geavaha iešguđet neavvuid ja reaidduid, de ovdánahttet oahpahallit buriid duddjongálggaid ja ipmárdusa ullo- ja láigeduoji árbevieruin, hámiin ja teknihkain. Oahpahallit galget suokkardit, ovdánahttit ideaid ja geavahit innovatiiva proseassaid ráhkadit ođđa duodjebuktagiid. Duodjefága galgá oahpahalliid ráhkkanahttit dustet servodaga gálvojearu árbevirolaš ja ođđaovdánahttojuvvon ullo- ja láigebuktagiidda. Dat mearkkaša ahte duodjefága galgá sihkkarastit ahte šaddet oahppan duojárat geat máhttet árbevirolaš duoji ja geat gehččet ovddasguvlui ja hutket dujiid main lea álgoálbmotmáhttu vuođđun. </w:t>
      </w:r>
    </w:p>
    <w:p>
      <w:pPr>
        <w:bidi w:val="0"/>
        <w:spacing w:after="280" w:afterAutospacing="1"/>
        <w:rPr>
          <w:rtl w:val="0"/>
        </w:rPr>
      </w:pPr>
      <w:r>
        <w:rPr>
          <w:rFonts w:ascii="Roboto" w:eastAsia="Roboto" w:hAnsi="Roboto" w:cs="Roboto"/>
          <w:rtl w:val="0"/>
        </w:rPr>
        <w:t>Buot fágat galget leat mielde duohtandahkame oahpahusa árvovuođu. Jo3 ullo- ja láigeduodjefága galgá veahkehit oahpahalliid ovdánahttit duodjebuktagiid main lea guoddevaš ovdáneapmi, kvalitehta, kultuvra ja historjá vuolggasadjin. Oahpahallit galget muosáhit hutkanilu, gávdnat iežaset fágalaš identitehta ja ovdánahttit ipmárdusa norpmaide, etihkkii ja estehtalaš albmanahttimiidda duojis. Barggadettiin fágain ovdánahttet oahpahallit máhtu sámi luonddu- ja kulturárbbi girjáivuođas ja variašuvnnain. Máhttu árbevieruin galgá váikkuhit dasa ahte oahpahallit ožžot áktejumi lundui ja áddejumi ahte resursageavaheamis lea dárbu luondduriggodagaid gáhttet boahttevaš buolvvaide. Fága galgá leat mielde máhtu addimin bargoaddi ja bargi geatnegasvuođaid ja vuoigatvuođaid ja golmma bealát ovttasbarggu mávssolašvuođa birra, mas bargoaddi, bargi ja eiseválddit barget ovttas ovdánahttit buori bargoeallima.</w:t>
      </w:r>
    </w:p>
    <w:p>
      <w:pPr>
        <w:pStyle w:val="Heading2"/>
        <w:bidi w:val="0"/>
        <w:spacing w:after="280" w:afterAutospacing="1"/>
        <w:rPr>
          <w:rtl w:val="0"/>
        </w:rPr>
      </w:pPr>
      <w:r>
        <w:rPr>
          <w:rFonts w:ascii="Roboto" w:eastAsia="Roboto" w:hAnsi="Roboto" w:cs="Roboto"/>
          <w:rtl w:val="0"/>
        </w:rPr>
        <w:t xml:space="preserve">Guovddášelemeanttat </w:t>
      </w:r>
    </w:p>
    <w:p>
      <w:pPr>
        <w:pStyle w:val="Heading3"/>
        <w:bidi w:val="0"/>
        <w:spacing w:after="280" w:afterAutospacing="1"/>
        <w:rPr>
          <w:rtl w:val="0"/>
        </w:rPr>
      </w:pPr>
      <w:r>
        <w:rPr>
          <w:rFonts w:ascii="Roboto" w:eastAsia="Roboto" w:hAnsi="Roboto" w:cs="Roboto"/>
          <w:rtl w:val="0"/>
        </w:rPr>
        <w:t xml:space="preserve">Duodji ja kulturárbi </w:t>
      </w:r>
    </w:p>
    <w:p>
      <w:pPr>
        <w:bidi w:val="0"/>
        <w:spacing w:after="280" w:afterAutospacing="1"/>
        <w:rPr>
          <w:rtl w:val="0"/>
        </w:rPr>
      </w:pPr>
      <w:r>
        <w:rPr>
          <w:rFonts w:ascii="Roboto" w:eastAsia="Roboto" w:hAnsi="Roboto" w:cs="Roboto"/>
          <w:rtl w:val="0"/>
        </w:rPr>
        <w:t>Guovddášelemeanttas duodji ja kulturárbi lea sáhka ullo- ja láigeduoji árbevieruin, teknihkain, minstariin, iešvuođain ja historjjás. Das lea sáhka geavahit heivvolaš ávdnasiid, neavvuid ja reaidduid ovdánahttit árbevirolaš ja ođđamállet buktagiid gos sámi kulturárbi lea vuođđun. Dasa gullá čuoldin, bárgideapmi, sággegođđiin, rátno- ja stovlagođđin, duhppen ja árbevirolaš girjegeavaheapmi čuoldimis ja gođđimis. Guovddášelemeanttas lea maid sáhka ipmirdit sámi ullo- ja láigeduddjoma, sámi girjeárbevieruid, bisuheame, rekonstrukšuvnna ja ođđahábmema oktavuođaid.</w:t>
      </w:r>
    </w:p>
    <w:p>
      <w:pPr>
        <w:pStyle w:val="Heading3"/>
        <w:bidi w:val="0"/>
        <w:spacing w:after="280" w:afterAutospacing="1"/>
        <w:rPr>
          <w:rtl w:val="0"/>
        </w:rPr>
      </w:pPr>
      <w:r>
        <w:rPr>
          <w:rFonts w:ascii="Roboto" w:eastAsia="Roboto" w:hAnsi="Roboto" w:cs="Roboto"/>
          <w:rtl w:val="0"/>
        </w:rPr>
        <w:t xml:space="preserve">Ávnnasmáhttu </w:t>
      </w:r>
    </w:p>
    <w:p>
      <w:pPr>
        <w:bidi w:val="0"/>
        <w:spacing w:after="280" w:afterAutospacing="1"/>
        <w:rPr>
          <w:rtl w:val="0"/>
        </w:rPr>
      </w:pPr>
      <w:r>
        <w:rPr>
          <w:rFonts w:ascii="Roboto" w:eastAsia="Roboto" w:hAnsi="Roboto" w:cs="Roboto"/>
          <w:rtl w:val="0"/>
        </w:rPr>
        <w:t xml:space="preserve">Guovddášelemeanttas ávnnasmáhttu lea sáhka iešguđet ávdnasiid iešvuođain ja movt daid válljet, reidet, vurkkodit ja buhtistit. Dasto lea sáhka guovddášelemeanttas masa ja movt geavahit árbevirolaš ja ođđamállet ávdnasiid ja movt kombineret daid go ovdánahttá árbevirolaš ja ođđamállet duodjebuktagiid. Guovddášelemeanttas lea maid sáhka movt ávkkástallat ulluin, sárrasiin, láiggiin ja eará ávdnasiin biras- ja resursaseastinvugiin. </w:t>
      </w:r>
    </w:p>
    <w:p>
      <w:pPr>
        <w:pStyle w:val="Heading3"/>
        <w:bidi w:val="0"/>
        <w:spacing w:after="280" w:afterAutospacing="1"/>
        <w:rPr>
          <w:rtl w:val="0"/>
        </w:rPr>
      </w:pPr>
      <w:r>
        <w:rPr>
          <w:rFonts w:ascii="Roboto" w:eastAsia="Roboto" w:hAnsi="Roboto" w:cs="Roboto"/>
          <w:rtl w:val="0"/>
        </w:rPr>
        <w:t xml:space="preserve">Designproseassat </w:t>
      </w:r>
    </w:p>
    <w:p>
      <w:pPr>
        <w:bidi w:val="0"/>
        <w:spacing w:after="280" w:afterAutospacing="1"/>
        <w:rPr>
          <w:rtl w:val="0"/>
        </w:rPr>
      </w:pPr>
      <w:r>
        <w:rPr>
          <w:rFonts w:ascii="Roboto" w:eastAsia="Roboto" w:hAnsi="Roboto" w:cs="Roboto"/>
          <w:rtl w:val="0"/>
        </w:rPr>
        <w:t>Guovddášelemeanttas designenproseassat lea sáhka proseassas hutkosa rájes gárvves buktaga rádjái ullo- ja láigeduddjomis. Dasto lea sáhka seailluhit sámi árbevirolaš dujiid ja geavahii daid inspirašuvdnan ja vuođđun hutkat ođđa ullo- ja láigebuktagiid. Guovddášelemeanttas lea vel sáhka geavahit digitála reaidduid minstariid, girjjiid, ivnniid, hámi ja funkšuvnna suokkardeamis.</w:t>
      </w:r>
    </w:p>
    <w:p>
      <w:pPr>
        <w:pStyle w:val="Heading3"/>
        <w:bidi w:val="0"/>
        <w:spacing w:after="280" w:afterAutospacing="1"/>
        <w:rPr>
          <w:rtl w:val="0"/>
        </w:rPr>
      </w:pPr>
      <w:r>
        <w:rPr>
          <w:rFonts w:ascii="Roboto" w:eastAsia="Roboto" w:hAnsi="Roboto" w:cs="Roboto"/>
          <w:rtl w:val="0"/>
        </w:rPr>
        <w:t xml:space="preserve">Gávpemárkanipmárdus </w:t>
      </w:r>
    </w:p>
    <w:p>
      <w:pPr>
        <w:bidi w:val="0"/>
        <w:spacing w:after="280" w:afterAutospacing="1"/>
        <w:rPr>
          <w:rtl w:val="0"/>
        </w:rPr>
      </w:pPr>
      <w:r>
        <w:rPr>
          <w:rFonts w:ascii="Roboto" w:eastAsia="Roboto" w:hAnsi="Roboto" w:cs="Roboto"/>
          <w:rtl w:val="0"/>
        </w:rPr>
        <w:t>Guovddášelemeanttas gávpemárkanipmárdus lea sáhka goluin ja sisaboađuin iežas buvttadeames. Lea maid sáhka iežas bargguid presenteret ostiide ja bagadit sin iešguđet oktavuođain. Guovddášelemeanttas lea vel sáhka mearkagálvohuksemis ja duoji iešvuođaid, kultuvrralaš ja árbevirolaš árvvu gaskkusteames. Dasa gullá maid geavahit fága kulturhistorjá barggustis. Márkanfievrridit ja vuovdit iežas giehtadujiid ja bálvalusaid iešguđet fierpmádagaid bokte, lea oassin guovddášelemeanttas.</w:t>
      </w:r>
    </w:p>
    <w:p>
      <w:pPr>
        <w:pStyle w:val="Heading2"/>
        <w:bidi w:val="0"/>
        <w:spacing w:after="280" w:afterAutospacing="1"/>
        <w:rPr>
          <w:rtl w:val="0"/>
        </w:rPr>
      </w:pPr>
      <w:r>
        <w:rPr>
          <w:rFonts w:ascii="Roboto" w:eastAsia="Roboto" w:hAnsi="Roboto" w:cs="Roboto"/>
          <w:rtl w:val="0"/>
        </w:rPr>
        <w:t xml:space="preserve">Fágaidrasttideaddji fáttát </w:t>
      </w:r>
    </w:p>
    <w:p>
      <w:pPr>
        <w:pStyle w:val="Heading3"/>
        <w:bidi w:val="0"/>
        <w:spacing w:after="280" w:afterAutospacing="1"/>
        <w:rPr>
          <w:rtl w:val="0"/>
        </w:rPr>
      </w:pPr>
      <w:r>
        <w:rPr>
          <w:rFonts w:ascii="Roboto" w:eastAsia="Roboto" w:hAnsi="Roboto" w:cs="Roboto"/>
          <w:rtl w:val="0"/>
        </w:rPr>
        <w:t xml:space="preserve">Álbmotdearvvasvuohta ja eallimis birgen </w:t>
      </w:r>
    </w:p>
    <w:p>
      <w:pPr>
        <w:bidi w:val="0"/>
        <w:spacing w:after="280" w:afterAutospacing="1"/>
        <w:rPr>
          <w:rtl w:val="0"/>
        </w:rPr>
      </w:pPr>
      <w:r>
        <w:rPr>
          <w:rFonts w:ascii="Roboto" w:eastAsia="Roboto" w:hAnsi="Roboto" w:cs="Roboto"/>
          <w:rtl w:val="0"/>
        </w:rPr>
        <w:t xml:space="preserve">Jo3 ullo- ja láigeduodjefágas lea sáhka fágaidrasttideaddji fáttas álbmotdearvvašvuohta ja eallimis birgen das ahte ovdánahttit giehtagálggaid, buriid bargorutiinnaid ja vuogas rumašbarganvugiid. Dasa maid gullá nákcet čuolmmaid čoavdit, ovdánahttit identitehta ja váldit jierpmálaš válljejumiid iežas eallimis. Dása gullá maid ovdánahttit iešluohttámuša ja duostat albmanahttit oaiviliid. Lea sáhka das movt albmanahttit iežas vásáhusaid, jurdagiid ja oaiviliid go ovttasbargá earáiguin ja muđui fágabargguin. Fágaidrasttideaddji fádda álbmotdearvvašvuohta ja eallimis birgen lea maid mielde čalmmustahttime movt duodji sáhttá iešguđet ládje čájehit joavkogullevašvuođa. </w:t>
      </w:r>
    </w:p>
    <w:p>
      <w:pPr>
        <w:pStyle w:val="Heading3"/>
        <w:bidi w:val="0"/>
        <w:spacing w:after="280" w:afterAutospacing="1"/>
        <w:rPr>
          <w:rtl w:val="0"/>
        </w:rPr>
      </w:pPr>
      <w:r>
        <w:rPr>
          <w:rFonts w:ascii="Roboto" w:eastAsia="Roboto" w:hAnsi="Roboto" w:cs="Roboto"/>
          <w:rtl w:val="0"/>
        </w:rPr>
        <w:t xml:space="preserve">Guoddevaš ovdáneapmi </w:t>
      </w:r>
    </w:p>
    <w:p>
      <w:pPr>
        <w:bidi w:val="0"/>
        <w:spacing w:after="280" w:afterAutospacing="1"/>
        <w:rPr>
          <w:rtl w:val="0"/>
        </w:rPr>
      </w:pPr>
      <w:r>
        <w:rPr>
          <w:rFonts w:ascii="Roboto" w:eastAsia="Roboto" w:hAnsi="Roboto" w:cs="Roboto"/>
          <w:rtl w:val="0"/>
        </w:rPr>
        <w:t xml:space="preserve">Jo3 ullo- ja láigeduodjefágas lea sáhka fágaidrasttideaddji fáttas guoddevaš ovdáneapmi das ahte kritihkalaččat ja birasdiđolaččat reflekteret go vállje ávdnasiid, reaidduid ja buvttadanvugiid árbevirolaš ja ođđa buktagiid ráhkadeames. Lea maid sáhka buvttadit nanu dujiid ja nu ahte buhtisteapmi, máŧasdoallan, ođđasit geavaheapmi ja divodeapmi lea vejolaš. Guoddevaš ovdáneapmi mearkkaša maid ahte fága lea mielde sihkkarastime máilmmi luonddu- ja kulturárbbi. </w:t>
      </w:r>
    </w:p>
    <w:p>
      <w:pPr>
        <w:pStyle w:val="Heading2"/>
        <w:bidi w:val="0"/>
        <w:spacing w:after="280" w:afterAutospacing="1"/>
        <w:rPr>
          <w:rtl w:val="0"/>
        </w:rPr>
      </w:pPr>
      <w:r>
        <w:rPr>
          <w:rFonts w:ascii="Roboto" w:eastAsia="Roboto" w:hAnsi="Roboto" w:cs="Roboto"/>
          <w:rtl w:val="0"/>
        </w:rPr>
        <w:t xml:space="preserve">Vuođđogálggat </w:t>
      </w:r>
    </w:p>
    <w:p>
      <w:pPr>
        <w:pStyle w:val="Heading3"/>
        <w:bidi w:val="0"/>
        <w:spacing w:after="280" w:afterAutospacing="1"/>
        <w:rPr>
          <w:rtl w:val="0"/>
        </w:rPr>
      </w:pPr>
      <w:r>
        <w:rPr>
          <w:rFonts w:ascii="Roboto" w:eastAsia="Roboto" w:hAnsi="Roboto" w:cs="Roboto"/>
          <w:rtl w:val="0"/>
        </w:rPr>
        <w:t xml:space="preserve">Njálmmálaš gálggat </w:t>
      </w:r>
    </w:p>
    <w:p>
      <w:pPr>
        <w:bidi w:val="0"/>
        <w:spacing w:after="280" w:afterAutospacing="1"/>
        <w:rPr>
          <w:rtl w:val="0"/>
        </w:rPr>
      </w:pPr>
      <w:r>
        <w:rPr>
          <w:rFonts w:ascii="Roboto" w:eastAsia="Roboto" w:hAnsi="Roboto" w:cs="Roboto"/>
          <w:rtl w:val="0"/>
        </w:rPr>
        <w:t>Njálmmálaš gálggat jo3 ullo- ja láigeduodjefágas mearkkaša geavahit fágagiela ja njálmmálaččat muitalit go ovdanbuktá, vuođusta ja ákkastallá bargguid ja dujiid ja go gulahallá ostiiguin, bargoustibiiguin ja eará ovttasbargoguimmiiguin.</w:t>
      </w:r>
    </w:p>
    <w:p>
      <w:pPr>
        <w:pStyle w:val="Heading3"/>
        <w:bidi w:val="0"/>
        <w:spacing w:after="280" w:afterAutospacing="1"/>
        <w:rPr>
          <w:rtl w:val="0"/>
        </w:rPr>
      </w:pPr>
      <w:r>
        <w:rPr>
          <w:rFonts w:ascii="Roboto" w:eastAsia="Roboto" w:hAnsi="Roboto" w:cs="Roboto"/>
          <w:rtl w:val="0"/>
        </w:rPr>
        <w:t xml:space="preserve">Máhttit čállit </w:t>
      </w:r>
    </w:p>
    <w:p>
      <w:pPr>
        <w:bidi w:val="0"/>
        <w:spacing w:after="280" w:afterAutospacing="1"/>
        <w:rPr>
          <w:rtl w:val="0"/>
        </w:rPr>
      </w:pPr>
      <w:r>
        <w:rPr>
          <w:rFonts w:ascii="Roboto" w:eastAsia="Roboto" w:hAnsi="Roboto" w:cs="Roboto"/>
          <w:rtl w:val="0"/>
        </w:rPr>
        <w:t>Máhttit čállit jo3 ullo- ja láigeduodjefágas mearkkaša ahte albmanahttit čálalaččat, ráhkadit bargotevnnegiid, gođa- ja čuoldagirjjiid ja minstariid, čilgehusaid ja válddahemiid ja geavahit duodjedoahpagiid dán barggus. Dat mearkkaša suokkardit ja reflekteret fágalaš fáttáid ja čuolmmaid. Lea maid sáhka das ahte dokumenteret ja árvvoštallat bargguidis ja buktagiiddis. De vel gullá dasa presenteret buktagiid ja bálvalusain ja gulahallat ostiiguin, bargoustibiiguin, gálvolágideddjiiguin, árbevierroguddiiguin ja eará ovttasbargoguimmiiguin.</w:t>
      </w:r>
    </w:p>
    <w:p>
      <w:pPr>
        <w:pStyle w:val="Heading3"/>
        <w:bidi w:val="0"/>
        <w:spacing w:after="280" w:afterAutospacing="1"/>
        <w:rPr>
          <w:rtl w:val="0"/>
        </w:rPr>
      </w:pPr>
      <w:r>
        <w:rPr>
          <w:rFonts w:ascii="Roboto" w:eastAsia="Roboto" w:hAnsi="Roboto" w:cs="Roboto"/>
          <w:rtl w:val="0"/>
        </w:rPr>
        <w:t xml:space="preserve">Máhttit lohkat </w:t>
      </w:r>
    </w:p>
    <w:p>
      <w:pPr>
        <w:bidi w:val="0"/>
        <w:spacing w:after="280" w:afterAutospacing="1"/>
        <w:rPr>
          <w:rtl w:val="0"/>
        </w:rPr>
      </w:pPr>
      <w:r>
        <w:rPr>
          <w:rFonts w:ascii="Roboto" w:eastAsia="Roboto" w:hAnsi="Roboto" w:cs="Roboto"/>
          <w:rtl w:val="0"/>
        </w:rPr>
        <w:t>Máhttit lohkat jo3 ullo- ja láigeduodjefágas mearkkaša ipmirdit ja geavahit fágagirjjálašvuođa, fágadoahpagiid, ullo- ja láigeduodjebagadusaid, bargočilgehusaid, govvosiid ja geavahančilgehusaid.</w:t>
      </w:r>
    </w:p>
    <w:p>
      <w:pPr>
        <w:pStyle w:val="Heading3"/>
        <w:bidi w:val="0"/>
        <w:spacing w:after="280" w:afterAutospacing="1"/>
        <w:rPr>
          <w:rtl w:val="0"/>
        </w:rPr>
      </w:pPr>
      <w:r>
        <w:rPr>
          <w:rFonts w:ascii="Roboto" w:eastAsia="Roboto" w:hAnsi="Roboto" w:cs="Roboto"/>
          <w:rtl w:val="0"/>
        </w:rPr>
        <w:t xml:space="preserve">Máhttit rehkenastit </w:t>
      </w:r>
    </w:p>
    <w:p>
      <w:pPr>
        <w:bidi w:val="0"/>
        <w:spacing w:after="280" w:afterAutospacing="1"/>
        <w:rPr>
          <w:rtl w:val="0"/>
        </w:rPr>
      </w:pPr>
      <w:r>
        <w:rPr>
          <w:rFonts w:ascii="Roboto" w:eastAsia="Roboto" w:hAnsi="Roboto" w:cs="Roboto"/>
          <w:rtl w:val="0"/>
        </w:rPr>
        <w:t>Máhttit rehkenastit jo3 ullo- ja láigeduodjefágas mearkkaša meroštallat ávnnasdárbbu ja buvttadangoluid, hattiid mearridit buktagiidda ja dahkat ekonomalaš meroštallamiid iežas dujiid ja bálvalusaid haddefálaldagaid oktavuođas. Dasa gullá maid geavahit árbevirolaš sámi mihtidanvugiid ja mihttoovttadagaid.</w:t>
      </w:r>
    </w:p>
    <w:p>
      <w:pPr>
        <w:pStyle w:val="Heading3"/>
        <w:bidi w:val="0"/>
        <w:spacing w:after="280" w:afterAutospacing="1"/>
        <w:rPr>
          <w:rtl w:val="0"/>
        </w:rPr>
      </w:pPr>
      <w:r>
        <w:rPr>
          <w:rFonts w:ascii="Roboto" w:eastAsia="Roboto" w:hAnsi="Roboto" w:cs="Roboto"/>
          <w:rtl w:val="0"/>
        </w:rPr>
        <w:t xml:space="preserve">Digitála gálggat </w:t>
      </w:r>
    </w:p>
    <w:p>
      <w:pPr>
        <w:bidi w:val="0"/>
        <w:spacing w:after="280" w:afterAutospacing="1"/>
        <w:rPr>
          <w:rtl w:val="0"/>
        </w:rPr>
      </w:pPr>
      <w:r>
        <w:rPr>
          <w:rFonts w:ascii="Roboto" w:eastAsia="Roboto" w:hAnsi="Roboto" w:cs="Roboto"/>
          <w:rtl w:val="0"/>
        </w:rPr>
        <w:t>Digitála gálggat jo3 ullo- ja láigeduodjefágas mearkkaša viežžat ja gaskkustit dieđuid, ovdánahttit girjjiid ja minstariid ja designet ođđa buktagiid. De mearkkaša maid árvvoštallat ja gieđahallat dieđuid, leahkit gáldokritihkalaš ja čujuhit gálduide luohtehahtti vugiin. Dasa gullá maid ovdánahttit etihkalaš dihtomielalašvuođa ja čájehit digitála árvvoštallannávcca ja čuovvut njuolggadusaid ja norpmaid.</w:t>
      </w:r>
    </w:p>
    <w:p>
      <w:pPr>
        <w:pStyle w:val="Heading1"/>
        <w:bidi w:val="0"/>
        <w:spacing w:after="280" w:afterAutospacing="1"/>
        <w:rPr>
          <w:rtl w:val="0"/>
        </w:rPr>
      </w:pPr>
      <w:r>
        <w:rPr>
          <w:rFonts w:ascii="Roboto" w:eastAsia="Roboto" w:hAnsi="Roboto" w:cs="Roboto"/>
          <w:rtl w:val="0"/>
        </w:rPr>
        <w:t xml:space="preserve">Gealbomihttomearit ja árvvoštallan </w:t>
      </w:r>
    </w:p>
    <w:p>
      <w:pPr>
        <w:pStyle w:val="Heading2"/>
        <w:bidi w:val="0"/>
        <w:spacing w:after="280" w:afterAutospacing="1"/>
        <w:rPr>
          <w:rtl w:val="0"/>
        </w:rPr>
      </w:pPr>
      <w:r>
        <w:rPr>
          <w:rFonts w:ascii="Roboto" w:eastAsia="Roboto" w:hAnsi="Roboto" w:cs="Roboto"/>
          <w:rtl w:val="0"/>
        </w:rPr>
        <w:t xml:space="preserve">Gealbomihttomearit ja árvvoštallan čuoldin- ja giehtagođđinduodjefágas </w:t>
      </w:r>
    </w:p>
    <w:p>
      <w:pPr>
        <w:pStyle w:val="Heading3"/>
        <w:bidi w:val="0"/>
        <w:spacing w:after="280" w:afterAutospacing="1"/>
        <w:rPr>
          <w:rtl w:val="0"/>
        </w:rPr>
      </w:pPr>
      <w:r>
        <w:rPr>
          <w:rFonts w:ascii="Roboto" w:eastAsia="Roboto" w:hAnsi="Roboto" w:cs="Roboto"/>
          <w:rtl w:val="0"/>
        </w:rPr>
        <w:t>Gealbomihttomearit</w:t>
      </w:r>
    </w:p>
    <w:p>
      <w:pPr>
        <w:pStyle w:val="Ul"/>
        <w:bidi w:val="0"/>
        <w:spacing w:after="280" w:afterAutospacing="1"/>
        <w:rPr>
          <w:rtl w:val="0"/>
        </w:rPr>
      </w:pPr>
      <w:r>
        <w:rPr>
          <w:rFonts w:ascii="Roboto" w:eastAsia="Roboto" w:hAnsi="Roboto" w:cs="Roboto"/>
          <w:rtl w:val="0"/>
        </w:rPr>
        <w:t>Oahpahusa mihttomearri lea ahte oahpahalli galgá máhttit</w:t>
      </w:r>
    </w:p>
    <w:p>
      <w:pPr>
        <w:pStyle w:val="Li"/>
        <w:numPr>
          <w:ilvl w:val="0"/>
          <w:numId w:val="1"/>
        </w:numPr>
        <w:bidi w:val="0"/>
        <w:rPr>
          <w:rtl w:val="0"/>
        </w:rPr>
      </w:pPr>
      <w:r>
        <w:rPr>
          <w:rFonts w:ascii="Roboto" w:eastAsia="Roboto" w:hAnsi="Roboto" w:cs="Roboto"/>
          <w:rtl w:val="0"/>
        </w:rPr>
        <w:t>plánet, čađahit, árvvoštallat ja dokumenteret iežas bargguid ja bargoproseassaid ja geavahit fágaterminologiija barggus</w:t>
      </w:r>
    </w:p>
    <w:p>
      <w:pPr>
        <w:pStyle w:val="Li"/>
        <w:numPr>
          <w:ilvl w:val="0"/>
          <w:numId w:val="1"/>
        </w:numPr>
        <w:bidi w:val="0"/>
        <w:ind w:left="720"/>
        <w:rPr>
          <w:rtl w:val="0"/>
        </w:rPr>
      </w:pPr>
      <w:r>
        <w:rPr>
          <w:rFonts w:ascii="Roboto" w:eastAsia="Roboto" w:hAnsi="Roboto" w:cs="Roboto"/>
          <w:rtl w:val="0"/>
        </w:rPr>
        <w:t>suokkardit sámi árbevierromáhttu ja álgoálbmotkultuvra ja geavahit inspirašuvdnan ehtalaš vugiin iežas hutkkálaš barggus ja go gaskkusta duoji</w:t>
      </w:r>
    </w:p>
    <w:p>
      <w:pPr>
        <w:pStyle w:val="Li"/>
        <w:numPr>
          <w:ilvl w:val="0"/>
          <w:numId w:val="1"/>
        </w:numPr>
        <w:bidi w:val="0"/>
        <w:ind w:left="720"/>
        <w:rPr>
          <w:rtl w:val="0"/>
        </w:rPr>
      </w:pPr>
      <w:r>
        <w:rPr>
          <w:rFonts w:ascii="Roboto" w:eastAsia="Roboto" w:hAnsi="Roboto" w:cs="Roboto"/>
          <w:rtl w:val="0"/>
        </w:rPr>
        <w:t>geavahit sámi báikkálaš ja guovlluid kulturalbmanahttimiid ja vugiid ullo- ja láigedujiid hábmemis</w:t>
      </w:r>
    </w:p>
    <w:p>
      <w:pPr>
        <w:pStyle w:val="Li"/>
        <w:numPr>
          <w:ilvl w:val="0"/>
          <w:numId w:val="1"/>
        </w:numPr>
        <w:bidi w:val="0"/>
        <w:ind w:left="720"/>
        <w:rPr>
          <w:rtl w:val="0"/>
        </w:rPr>
      </w:pPr>
      <w:r>
        <w:rPr>
          <w:rFonts w:ascii="Roboto" w:eastAsia="Roboto" w:hAnsi="Roboto" w:cs="Roboto"/>
          <w:rtl w:val="0"/>
        </w:rPr>
        <w:t>visualiseret ja ovdánahttit iežas duodjebarggu hutkosa rájes buktagiidda rádjái ja ovdanbuktit movt lea gávdnan inspirašuvnna báikkálaš duodjeárbevieruin</w:t>
      </w:r>
    </w:p>
    <w:p>
      <w:pPr>
        <w:pStyle w:val="Li"/>
        <w:numPr>
          <w:ilvl w:val="0"/>
          <w:numId w:val="1"/>
        </w:numPr>
        <w:bidi w:val="0"/>
        <w:ind w:left="720"/>
        <w:rPr>
          <w:rtl w:val="0"/>
        </w:rPr>
      </w:pPr>
      <w:r>
        <w:rPr>
          <w:rFonts w:ascii="Roboto" w:eastAsia="Roboto" w:hAnsi="Roboto" w:cs="Roboto"/>
          <w:rtl w:val="0"/>
        </w:rPr>
        <w:t>geavahit digitála reaidduid designemis fágatevdnemis ja minsttarráhkadeamis ja geavahit daid duddjonbarggus</w:t>
      </w:r>
    </w:p>
    <w:p>
      <w:pPr>
        <w:pStyle w:val="Li"/>
        <w:numPr>
          <w:ilvl w:val="0"/>
          <w:numId w:val="1"/>
        </w:numPr>
        <w:bidi w:val="0"/>
        <w:ind w:left="720"/>
        <w:rPr>
          <w:rtl w:val="0"/>
        </w:rPr>
      </w:pPr>
      <w:r>
        <w:rPr>
          <w:rFonts w:ascii="Roboto" w:eastAsia="Roboto" w:hAnsi="Roboto" w:cs="Roboto"/>
          <w:rtl w:val="0"/>
        </w:rPr>
        <w:t>válljet ávdnasiid, reidet daid ja duddjot buktagiid sámi kultuvrra ja árbevieru mielde</w:t>
      </w:r>
    </w:p>
    <w:p>
      <w:pPr>
        <w:pStyle w:val="Li"/>
        <w:numPr>
          <w:ilvl w:val="0"/>
          <w:numId w:val="1"/>
        </w:numPr>
        <w:bidi w:val="0"/>
        <w:ind w:left="720"/>
        <w:rPr>
          <w:rtl w:val="0"/>
        </w:rPr>
      </w:pPr>
      <w:r>
        <w:rPr>
          <w:rFonts w:ascii="Roboto" w:eastAsia="Roboto" w:hAnsi="Roboto" w:cs="Roboto"/>
          <w:rtl w:val="0"/>
        </w:rPr>
        <w:t>geavahit árbevirolaš sámi mihtidanvugiid ja mihttoovttadagaid iežas barggus ja reflekteret daid árvvu</w:t>
      </w:r>
    </w:p>
    <w:p>
      <w:pPr>
        <w:pStyle w:val="Li"/>
        <w:numPr>
          <w:ilvl w:val="0"/>
          <w:numId w:val="1"/>
        </w:numPr>
        <w:bidi w:val="0"/>
        <w:ind w:left="720"/>
        <w:rPr>
          <w:rtl w:val="0"/>
        </w:rPr>
      </w:pPr>
      <w:r>
        <w:rPr>
          <w:rFonts w:ascii="Roboto" w:eastAsia="Roboto" w:hAnsi="Roboto" w:cs="Roboto"/>
          <w:rtl w:val="0"/>
        </w:rPr>
        <w:t>duddjot buktagiid iešguđet láigeduodjeteknihkain ja reflekteret ávnnasgeavaheami, kvalitehta, ivdneválljemiid ja funkšunalitehta oktavuođaid</w:t>
      </w:r>
    </w:p>
    <w:p>
      <w:pPr>
        <w:pStyle w:val="Li"/>
        <w:numPr>
          <w:ilvl w:val="0"/>
          <w:numId w:val="1"/>
        </w:numPr>
        <w:bidi w:val="0"/>
        <w:ind w:left="720"/>
        <w:rPr>
          <w:rtl w:val="0"/>
        </w:rPr>
      </w:pPr>
      <w:r>
        <w:rPr>
          <w:rFonts w:ascii="Roboto" w:eastAsia="Roboto" w:hAnsi="Roboto" w:cs="Roboto"/>
          <w:rtl w:val="0"/>
        </w:rPr>
        <w:t>duddjot iežas dahje eará Sámi guovllu árbevirolaš dujiid, ja reflekteret duoji árbevieruid ja kulturárbbi girjáivuođa ja variašuvnna Sámis</w:t>
      </w:r>
    </w:p>
    <w:p>
      <w:pPr>
        <w:pStyle w:val="Li"/>
        <w:numPr>
          <w:ilvl w:val="0"/>
          <w:numId w:val="1"/>
        </w:numPr>
        <w:bidi w:val="0"/>
        <w:ind w:left="720"/>
        <w:rPr>
          <w:rtl w:val="0"/>
        </w:rPr>
      </w:pPr>
      <w:r>
        <w:rPr>
          <w:rFonts w:ascii="Roboto" w:eastAsia="Roboto" w:hAnsi="Roboto" w:cs="Roboto"/>
          <w:rtl w:val="0"/>
        </w:rPr>
        <w:t>árvvoštallat ja válddahit funkšuvnna, kvalitehta ja bistima iešguđet láige- ja ullodujiin</w:t>
      </w:r>
    </w:p>
    <w:p>
      <w:pPr>
        <w:pStyle w:val="Li"/>
        <w:numPr>
          <w:ilvl w:val="0"/>
          <w:numId w:val="1"/>
        </w:numPr>
        <w:bidi w:val="0"/>
        <w:ind w:left="720"/>
        <w:rPr>
          <w:rtl w:val="0"/>
        </w:rPr>
      </w:pPr>
      <w:r>
        <w:rPr>
          <w:rFonts w:ascii="Roboto" w:eastAsia="Roboto" w:hAnsi="Roboto" w:cs="Roboto"/>
          <w:rtl w:val="0"/>
        </w:rPr>
        <w:t>buhtistit, máŧasdoallat, divodit ja ođđasis geavahit dujiid ja selvehit movt iešguđet válljemat váikkuhit kvalitehtii ja bistimii</w:t>
      </w:r>
    </w:p>
    <w:p>
      <w:pPr>
        <w:pStyle w:val="Li"/>
        <w:numPr>
          <w:ilvl w:val="0"/>
          <w:numId w:val="1"/>
        </w:numPr>
        <w:bidi w:val="0"/>
        <w:ind w:left="720"/>
        <w:rPr>
          <w:rtl w:val="0"/>
        </w:rPr>
      </w:pPr>
      <w:r>
        <w:rPr>
          <w:rFonts w:ascii="Roboto" w:eastAsia="Roboto" w:hAnsi="Roboto" w:cs="Roboto"/>
          <w:rtl w:val="0"/>
        </w:rPr>
        <w:t>meroštit hatti iežas buktagiin ja gálvvuin ja árvvoštallat ávnnasgeavaheami, áigegeavaheami, produktivitehta, márkanárvvu ja gánnáheami oktavuođaid</w:t>
      </w:r>
    </w:p>
    <w:p>
      <w:pPr>
        <w:pStyle w:val="Li"/>
        <w:numPr>
          <w:ilvl w:val="0"/>
          <w:numId w:val="1"/>
        </w:numPr>
        <w:bidi w:val="0"/>
        <w:ind w:left="720"/>
        <w:rPr>
          <w:rtl w:val="0"/>
        </w:rPr>
      </w:pPr>
      <w:r>
        <w:rPr>
          <w:rFonts w:ascii="Roboto" w:eastAsia="Roboto" w:hAnsi="Roboto" w:cs="Roboto"/>
          <w:rtl w:val="0"/>
        </w:rPr>
        <w:t>geavahit digitála resurssaid iežas ja fitnodaga mearkagálvvuid márkanfievrrideapmái ja vuovdimii  ja gulahallamis ostiiguin ja eará ovttasbargoguimmiiguin</w:t>
      </w:r>
    </w:p>
    <w:p>
      <w:pPr>
        <w:pStyle w:val="Li"/>
        <w:numPr>
          <w:ilvl w:val="0"/>
          <w:numId w:val="1"/>
        </w:numPr>
        <w:bidi w:val="0"/>
        <w:ind w:left="720"/>
        <w:rPr>
          <w:rtl w:val="0"/>
        </w:rPr>
      </w:pPr>
      <w:r>
        <w:rPr>
          <w:rFonts w:ascii="Roboto" w:eastAsia="Roboto" w:hAnsi="Roboto" w:cs="Roboto"/>
          <w:rtl w:val="0"/>
        </w:rPr>
        <w:t>geavahit gustovaš njuolggadusortnegiid mat gusket dahkkivuoigatvuhtii iežas barggus ja reflekteret gáldogeavaheami ja gáldočujuhusaid</w:t>
      </w:r>
    </w:p>
    <w:p>
      <w:pPr>
        <w:pStyle w:val="Li"/>
        <w:numPr>
          <w:ilvl w:val="0"/>
          <w:numId w:val="1"/>
        </w:numPr>
        <w:bidi w:val="0"/>
        <w:ind w:left="720"/>
        <w:rPr>
          <w:rtl w:val="0"/>
        </w:rPr>
      </w:pPr>
      <w:r>
        <w:rPr>
          <w:rFonts w:ascii="Roboto" w:eastAsia="Roboto" w:hAnsi="Roboto" w:cs="Roboto"/>
          <w:rtl w:val="0"/>
        </w:rPr>
        <w:t>selvehit sámi ullo- ja láigeduoji historjjá ja iešvuođa ja geavahit historjjálaš gálduid referánsan buktagiid buvttadeamis ja rekonstrueremis luohtehahtti vugiin</w:t>
      </w:r>
    </w:p>
    <w:p>
      <w:pPr>
        <w:pStyle w:val="Li"/>
        <w:numPr>
          <w:ilvl w:val="0"/>
          <w:numId w:val="1"/>
        </w:numPr>
        <w:bidi w:val="0"/>
        <w:ind w:left="720"/>
        <w:rPr>
          <w:rtl w:val="0"/>
        </w:rPr>
      </w:pPr>
      <w:r>
        <w:rPr>
          <w:rFonts w:ascii="Roboto" w:eastAsia="Roboto" w:hAnsi="Roboto" w:cs="Roboto"/>
          <w:rtl w:val="0"/>
        </w:rPr>
        <w:t>plánet ja čađahit barggu gustovaš dearvvašvuođa, birrasa ja sihkarvuođa njuolggadusaid mielde</w:t>
      </w:r>
    </w:p>
    <w:p>
      <w:pPr>
        <w:pStyle w:val="Li"/>
        <w:numPr>
          <w:ilvl w:val="0"/>
          <w:numId w:val="1"/>
        </w:numPr>
        <w:bidi w:val="0"/>
        <w:ind w:left="720"/>
        <w:rPr>
          <w:rtl w:val="0"/>
        </w:rPr>
      </w:pPr>
      <w:r>
        <w:rPr>
          <w:rFonts w:ascii="Roboto" w:eastAsia="Roboto" w:hAnsi="Roboto" w:cs="Roboto"/>
          <w:rtl w:val="0"/>
        </w:rPr>
        <w:t>geavahit buriid bargodábiid ja válljet vuogas barganvugiid maid rievdadallá barggadettiin vai garvá noađđevigiid</w:t>
      </w:r>
    </w:p>
    <w:p>
      <w:pPr>
        <w:pStyle w:val="Li"/>
        <w:numPr>
          <w:ilvl w:val="0"/>
          <w:numId w:val="1"/>
        </w:numPr>
        <w:bidi w:val="0"/>
        <w:ind w:left="720"/>
        <w:rPr>
          <w:rtl w:val="0"/>
        </w:rPr>
      </w:pPr>
      <w:r>
        <w:rPr>
          <w:rFonts w:ascii="Roboto" w:eastAsia="Roboto" w:hAnsi="Roboto" w:cs="Roboto"/>
          <w:rtl w:val="0"/>
        </w:rPr>
        <w:t>válddahit iešguđet sámi duodjeorganisašuvnnaid ja –institušuvnnaid ovddasvástádussurggiid ja bargguid ja movt atnit ávkki dain, ja reflekteret makkár rolla dain lea servodagas</w:t>
      </w:r>
    </w:p>
    <w:p>
      <w:pPr>
        <w:pStyle w:val="Li"/>
        <w:numPr>
          <w:ilvl w:val="0"/>
          <w:numId w:val="1"/>
        </w:numPr>
        <w:bidi w:val="0"/>
        <w:spacing w:after="280" w:afterAutospacing="1"/>
        <w:ind w:left="720"/>
        <w:rPr>
          <w:rtl w:val="0"/>
        </w:rPr>
      </w:pPr>
      <w:r>
        <w:rPr>
          <w:rFonts w:ascii="Roboto" w:eastAsia="Roboto" w:hAnsi="Roboto" w:cs="Roboto"/>
          <w:rtl w:val="0"/>
        </w:rPr>
        <w:t>bargat gustovaš njuolggadusortnegiid ja šiehtadusaid vuođul mat regulerejit bargodili, ja válddahit bargoaddi ja bargi geatnegasvuođaid ja vuoigatvuođaid</w:t>
      </w:r>
    </w:p>
    <w:p>
      <w:pPr>
        <w:pStyle w:val="Heading3"/>
        <w:bidi w:val="0"/>
        <w:spacing w:after="280" w:afterAutospacing="1"/>
        <w:rPr>
          <w:rtl w:val="0"/>
        </w:rPr>
      </w:pPr>
      <w:r>
        <w:rPr>
          <w:rFonts w:ascii="Roboto" w:eastAsia="Roboto" w:hAnsi="Roboto" w:cs="Roboto"/>
          <w:rtl w:val="0"/>
        </w:rPr>
        <w:t xml:space="preserve">Dađistaga árvvoštallan </w:t>
      </w:r>
    </w:p>
    <w:p>
      <w:pPr>
        <w:bidi w:val="0"/>
        <w:spacing w:after="280" w:afterAutospacing="1"/>
        <w:rPr>
          <w:rtl w:val="0"/>
        </w:rPr>
      </w:pPr>
      <w:r>
        <w:rPr>
          <w:rFonts w:ascii="Roboto" w:eastAsia="Roboto" w:hAnsi="Roboto" w:cs="Roboto"/>
          <w:rtl w:val="0"/>
        </w:rPr>
        <w:t>Dađistaga árvvoštallan galgá veahkehit ovddidit oahppama ja loktet gealbbu. Oahpahallit čájehit ja ovdánahttet gealbbu jo3 ullo- ja láigeduodjefágas go sii geavahit máhtu, gálggaid ja kritihkalaš jurddašeami go galget bargobihtáid čoavdit. Bagadeaddji galgá láhčit dili vai oahpahallis lea mielváikkuheapmi ja oahppanmovtta oalgguhit iešguđetlágan bargguid bokte. Bagadeaddji ja oahppahalli galgaba ságastallat oahppihalli ovdáneami birra jo3ullo- ja láigeduodjefágas. Oahpahallit galget beassat muitalit maid orrot máhttimin, ja beassat reflekteret iežaset fágalaš ovdáneamis. Bagadeaddji galgá bagadallat viidáset oahppama birra ja heivehit oahpahusa nu ahte oahpahallit sáhttet geavahit bagadusa loktet iežaset gealbbu fágas.</w:t>
      </w:r>
    </w:p>
    <w:p>
      <w:pPr>
        <w:pStyle w:val="Heading1"/>
        <w:bidi w:val="0"/>
        <w:spacing w:after="280" w:afterAutospacing="1"/>
        <w:rPr>
          <w:rtl w:val="0"/>
        </w:rPr>
      </w:pPr>
      <w:r>
        <w:rPr>
          <w:rFonts w:ascii="Roboto" w:eastAsia="Roboto" w:hAnsi="Roboto" w:cs="Roboto"/>
          <w:rtl w:val="0"/>
        </w:rPr>
        <w:t xml:space="preserve">Árvvoštallanortnet </w:t>
      </w:r>
    </w:p>
    <w:p>
      <w:pPr>
        <w:bidi w:val="0"/>
        <w:spacing w:after="280" w:afterAutospacing="1"/>
        <w:rPr>
          <w:rtl w:val="0"/>
        </w:rPr>
      </w:pPr>
      <w:r>
        <w:rPr>
          <w:rFonts w:ascii="Roboto" w:eastAsia="Roboto" w:hAnsi="Roboto" w:cs="Roboto"/>
          <w:rtl w:val="0"/>
        </w:rPr>
        <w:t>Ovdal fágageahččaleami galget buohkat geat eai leat čuvvon dábálaš oahppomannolaga, leat ceavzán čálalaš eksámena mii lea ráhkaduvvon fága oahppoplána vuođul. Eksámen ráhkaduvvo guovddáš ásahusain ja sensurerejuvvo báikkálaččat. Eksámenis ii galgga leat ráhkkananoassi. Oahpahus jo3 ullo- ja láigeduodjefágas galgá loahpahuvvot fágageahččalemiin. Buohkat galget čađahit fágageahččaleami, mii galgá čađahuvvot unnimusat guđa árgabeaivvi sisa.</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https://www.udir.no/lk20/VHD03-02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Oahppoplána - Jo3 ullo-ja láigeduodjefága</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VHD03-02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VHD03-02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Oahppoplána - Jo3 ullo-ja láigeduodjefága</dc:title>
  <cp:revision>1</cp:revision>
</cp:coreProperties>
</file>